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07293" w14:textId="77777777" w:rsidR="00A63138" w:rsidRDefault="00A63138" w:rsidP="00A63138">
      <w:pPr>
        <w:spacing w:after="0" w:line="240" w:lineRule="auto"/>
        <w:rPr>
          <w:b/>
          <w:sz w:val="24"/>
          <w:szCs w:val="24"/>
        </w:rPr>
      </w:pPr>
    </w:p>
    <w:p w14:paraId="3705C8AB" w14:textId="4021EAFB" w:rsidR="00012005" w:rsidRPr="00A543CD" w:rsidRDefault="00D20432" w:rsidP="00A63138">
      <w:pPr>
        <w:spacing w:after="0" w:line="240" w:lineRule="auto"/>
        <w:rPr>
          <w:b/>
          <w:sz w:val="24"/>
          <w:szCs w:val="24"/>
        </w:rPr>
      </w:pPr>
      <w:r w:rsidRPr="00A543CD">
        <w:rPr>
          <w:b/>
          <w:sz w:val="24"/>
          <w:szCs w:val="24"/>
        </w:rPr>
        <w:t>ГОДИШЊИ ПЛАН ИНСПЕКЦИЈСКОГ НАДЗОРА ТРЖИШНЕ ИНСПЕКЦИЈЕ ЗА 202</w:t>
      </w:r>
      <w:r w:rsidR="002A20A8" w:rsidRPr="00A543CD">
        <w:rPr>
          <w:b/>
          <w:sz w:val="24"/>
          <w:szCs w:val="24"/>
          <w:lang w:val="en-US"/>
        </w:rPr>
        <w:t>6</w:t>
      </w:r>
      <w:r w:rsidRPr="00A543CD">
        <w:rPr>
          <w:b/>
          <w:sz w:val="24"/>
          <w:szCs w:val="24"/>
        </w:rPr>
        <w:t>.ГОДИНУ</w:t>
      </w:r>
    </w:p>
    <w:p w14:paraId="73F02C39" w14:textId="77777777" w:rsidR="00012005" w:rsidRPr="002A20A8" w:rsidRDefault="00012005" w:rsidP="00A63138">
      <w:pPr>
        <w:spacing w:after="0" w:line="240" w:lineRule="auto"/>
        <w:rPr>
          <w:b/>
          <w:sz w:val="20"/>
          <w:szCs w:val="20"/>
        </w:rPr>
      </w:pPr>
    </w:p>
    <w:p w14:paraId="5FDD7A52" w14:textId="77777777" w:rsidR="00012005" w:rsidRPr="002A20A8" w:rsidRDefault="00D20432" w:rsidP="00A63138">
      <w:pPr>
        <w:spacing w:after="0" w:line="240" w:lineRule="auto"/>
        <w:rPr>
          <w:sz w:val="20"/>
          <w:szCs w:val="20"/>
        </w:rPr>
      </w:pPr>
      <w:r w:rsidRPr="002A20A8">
        <w:rPr>
          <w:sz w:val="20"/>
          <w:szCs w:val="20"/>
        </w:rPr>
        <w:t>Правни основ за спровођење плана</w:t>
      </w:r>
    </w:p>
    <w:p w14:paraId="4EAA801E" w14:textId="77777777" w:rsidR="00012005" w:rsidRPr="00D25472" w:rsidRDefault="00012005" w:rsidP="00A63138">
      <w:pPr>
        <w:spacing w:after="0" w:line="240" w:lineRule="auto"/>
        <w:rPr>
          <w:color w:val="FF0000"/>
          <w:sz w:val="20"/>
          <w:szCs w:val="20"/>
        </w:rPr>
      </w:pPr>
    </w:p>
    <w:tbl>
      <w:tblPr>
        <w:tblStyle w:val="a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41"/>
      </w:tblGrid>
      <w:tr w:rsidR="00D25472" w:rsidRPr="00D25472" w14:paraId="199C196B" w14:textId="77777777" w:rsidTr="001924AF">
        <w:trPr>
          <w:trHeight w:val="3518"/>
        </w:trPr>
        <w:tc>
          <w:tcPr>
            <w:tcW w:w="13041" w:type="dxa"/>
          </w:tcPr>
          <w:p w14:paraId="3504513E" w14:textId="77777777" w:rsidR="00D93CCD" w:rsidRPr="002A20A8" w:rsidRDefault="00D93CCD" w:rsidP="00A63138">
            <w:pPr>
              <w:rPr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 xml:space="preserve">Закон о трговини („Службени Гласник РС”, бр. 52/19) </w:t>
            </w:r>
          </w:p>
          <w:p w14:paraId="01AD94E3" w14:textId="77777777" w:rsidR="00D93CCD" w:rsidRPr="002A20A8" w:rsidRDefault="00D93CCD" w:rsidP="00A63138">
            <w:pPr>
              <w:rPr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>Закон о електронској трговини („Сл. гласник РС“ бр. 41/09,95/13 и 52/19)</w:t>
            </w:r>
          </w:p>
          <w:p w14:paraId="7B358860" w14:textId="77777777" w:rsidR="00D93CCD" w:rsidRPr="002A20A8" w:rsidRDefault="00D93CCD" w:rsidP="00A63138">
            <w:pPr>
              <w:rPr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>Закон о заштити потрошача („Службени гласник РС”, број 88/2021)</w:t>
            </w:r>
          </w:p>
          <w:p w14:paraId="4FBDC8C2" w14:textId="77777777" w:rsidR="00D93CCD" w:rsidRPr="002A20A8" w:rsidRDefault="00D93CCD" w:rsidP="00A63138">
            <w:pPr>
              <w:rPr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 xml:space="preserve">Закон о заштити корисника финансијских услуга код уговарања на даљину ("Службени гласник РС", број 44/18) </w:t>
            </w:r>
          </w:p>
          <w:p w14:paraId="3ECB8B06" w14:textId="77777777" w:rsidR="00D93CCD" w:rsidRPr="002A20A8" w:rsidRDefault="00D93CCD" w:rsidP="00A63138">
            <w:pPr>
              <w:rPr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>Закон о заштити корисника финансијских услуга ("Службени гласник РС", бр. 36/11, 139/14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>
              <w:rPr>
                <w:sz w:val="20"/>
                <w:szCs w:val="20"/>
              </w:rPr>
              <w:t>и 19/2025</w:t>
            </w:r>
            <w:r w:rsidRPr="002A20A8">
              <w:rPr>
                <w:sz w:val="20"/>
                <w:szCs w:val="20"/>
              </w:rPr>
              <w:t xml:space="preserve">) </w:t>
            </w:r>
          </w:p>
          <w:p w14:paraId="21A14923" w14:textId="77777777" w:rsidR="00D93CCD" w:rsidRPr="002A20A8" w:rsidRDefault="00D93CCD" w:rsidP="00A63138">
            <w:pPr>
              <w:rPr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 xml:space="preserve">Закон о оглашавању („Службени гласник РС”, број 6/16, 52/19), </w:t>
            </w:r>
          </w:p>
          <w:p w14:paraId="437F8308" w14:textId="77777777" w:rsidR="00D93CCD" w:rsidRPr="002A20A8" w:rsidRDefault="00D93CCD" w:rsidP="00A63138">
            <w:pPr>
              <w:rPr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>Закон о оптичким дисковима („</w:t>
            </w:r>
            <w:proofErr w:type="spellStart"/>
            <w:r w:rsidRPr="002A20A8">
              <w:rPr>
                <w:sz w:val="20"/>
                <w:szCs w:val="20"/>
              </w:rPr>
              <w:t>Сл.гласник</w:t>
            </w:r>
            <w:proofErr w:type="spellEnd"/>
            <w:r w:rsidRPr="002A20A8">
              <w:rPr>
                <w:sz w:val="20"/>
                <w:szCs w:val="20"/>
              </w:rPr>
              <w:t xml:space="preserve"> РС“ бр. 52/11), </w:t>
            </w:r>
          </w:p>
          <w:p w14:paraId="0DD2900B" w14:textId="77777777" w:rsidR="00D93CCD" w:rsidRPr="002A20A8" w:rsidRDefault="00D93CCD" w:rsidP="00A63138">
            <w:pPr>
              <w:rPr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 xml:space="preserve">Закон о посебним овлашћењима ради ефикасне заштите права интелектуалне својине („Службени гласник РС“ бр. 46/06, 104/09. 129/21),  </w:t>
            </w:r>
          </w:p>
          <w:p w14:paraId="61ECAA12" w14:textId="77777777" w:rsidR="00D93CCD" w:rsidRPr="002A20A8" w:rsidRDefault="00D93CCD" w:rsidP="00A63138">
            <w:pPr>
              <w:rPr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>Закон о дувану („Сл. гласник РС“ бр.101/05, 90/07, 95/10, 36/11, 93/12,108/1, 91/2019,  92/2023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>
              <w:rPr>
                <w:sz w:val="20"/>
                <w:szCs w:val="20"/>
              </w:rPr>
              <w:t>и 13/2025</w:t>
            </w:r>
            <w:r w:rsidRPr="002A20A8">
              <w:rPr>
                <w:sz w:val="20"/>
                <w:szCs w:val="20"/>
              </w:rPr>
              <w:t xml:space="preserve">.), </w:t>
            </w:r>
          </w:p>
          <w:p w14:paraId="4F455798" w14:textId="77777777" w:rsidR="00D93CCD" w:rsidRPr="002A20A8" w:rsidRDefault="00D93CCD" w:rsidP="00A63138">
            <w:pPr>
              <w:rPr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>Закон о спречавању прања новца и финансирању тероризма („Сл. гласник РС“ бр. 113/2</w:t>
            </w:r>
            <w:r>
              <w:rPr>
                <w:sz w:val="20"/>
                <w:szCs w:val="20"/>
              </w:rPr>
              <w:t>017, 91/2019, 153/2020,</w:t>
            </w:r>
            <w:r>
              <w:rPr>
                <w:sz w:val="20"/>
                <w:szCs w:val="20"/>
                <w:lang w:val="sr-Latn-RS"/>
              </w:rPr>
              <w:t xml:space="preserve"> 92/2023, 94/2024 </w:t>
            </w:r>
            <w:r>
              <w:rPr>
                <w:sz w:val="20"/>
                <w:szCs w:val="20"/>
              </w:rPr>
              <w:t>и 19/2025</w:t>
            </w:r>
            <w:r>
              <w:rPr>
                <w:sz w:val="20"/>
                <w:szCs w:val="20"/>
                <w:lang w:val="sr-Latn-RS"/>
              </w:rPr>
              <w:t xml:space="preserve">  </w:t>
            </w:r>
            <w:r w:rsidRPr="002A20A8">
              <w:rPr>
                <w:sz w:val="20"/>
                <w:szCs w:val="20"/>
              </w:rPr>
              <w:t>)</w:t>
            </w:r>
          </w:p>
          <w:p w14:paraId="323E4101" w14:textId="77777777" w:rsidR="00D93CCD" w:rsidRPr="002A20A8" w:rsidRDefault="00D93CCD" w:rsidP="00A63138">
            <w:pPr>
              <w:rPr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>Закон о Централној евиденцији стварних власника („Сл. гласник Р</w:t>
            </w:r>
            <w:r>
              <w:rPr>
                <w:sz w:val="20"/>
                <w:szCs w:val="20"/>
              </w:rPr>
              <w:t xml:space="preserve">С“ бр. </w:t>
            </w:r>
            <w:r w:rsidRPr="002A20A8">
              <w:rPr>
                <w:sz w:val="20"/>
                <w:szCs w:val="20"/>
              </w:rPr>
              <w:t>105/21</w:t>
            </w:r>
            <w:r>
              <w:rPr>
                <w:sz w:val="20"/>
                <w:szCs w:val="20"/>
                <w:lang w:val="sr-Latn-RS"/>
              </w:rPr>
              <w:t xml:space="preserve">, 17/23, 19/25. 51/25 </w:t>
            </w:r>
            <w:r>
              <w:rPr>
                <w:sz w:val="20"/>
                <w:szCs w:val="20"/>
              </w:rPr>
              <w:t>и 60/2025</w:t>
            </w:r>
            <w:r>
              <w:rPr>
                <w:sz w:val="20"/>
                <w:szCs w:val="20"/>
                <w:lang w:val="sr-Latn-RS"/>
              </w:rPr>
              <w:t xml:space="preserve">   </w:t>
            </w:r>
            <w:r w:rsidRPr="002A20A8">
              <w:rPr>
                <w:sz w:val="20"/>
                <w:szCs w:val="20"/>
              </w:rPr>
              <w:t>)</w:t>
            </w:r>
          </w:p>
          <w:p w14:paraId="19509497" w14:textId="77777777" w:rsidR="00D93CCD" w:rsidRPr="002A20A8" w:rsidRDefault="00D93CCD" w:rsidP="00A63138">
            <w:pPr>
              <w:rPr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 xml:space="preserve">Закон о општој безбедности производа („Сл. гласник РС“ бр.41/09), 77/19) </w:t>
            </w:r>
          </w:p>
          <w:p w14:paraId="4361146F" w14:textId="77777777" w:rsidR="00D93CCD" w:rsidRPr="002A20A8" w:rsidRDefault="00D93CCD" w:rsidP="00A63138">
            <w:pPr>
              <w:rPr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>Закон о техничким захтевима за производе и оцењивање усаглашености („Сл. гласник РС“ бр.  49/21)</w:t>
            </w:r>
          </w:p>
          <w:p w14:paraId="7E59CD46" w14:textId="77777777" w:rsidR="00D93CCD" w:rsidRPr="00E37604" w:rsidRDefault="00D93CCD" w:rsidP="00A63138">
            <w:pPr>
              <w:rPr>
                <w:sz w:val="20"/>
                <w:szCs w:val="20"/>
                <w:lang w:val="sr-Latn-RS"/>
              </w:rPr>
            </w:pPr>
            <w:r w:rsidRPr="002A20A8">
              <w:rPr>
                <w:sz w:val="20"/>
                <w:szCs w:val="20"/>
              </w:rPr>
              <w:t>Закон о тржишном надзору („Сл. гласник РС“ бр. 92/11)</w:t>
            </w:r>
          </w:p>
          <w:p w14:paraId="5624E64C" w14:textId="77777777" w:rsidR="00D93CCD" w:rsidRPr="002A20A8" w:rsidRDefault="00D93CCD" w:rsidP="00A63138">
            <w:pPr>
              <w:rPr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>Закон о предметима од драгоцених метала („Службени гласник РС“ бр. 47/21)</w:t>
            </w:r>
          </w:p>
          <w:p w14:paraId="60A3D2CA" w14:textId="77777777" w:rsidR="00D93CCD" w:rsidRPr="002A20A8" w:rsidRDefault="00D93CCD" w:rsidP="00A63138">
            <w:pPr>
              <w:rPr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>Закон о заштити становништва од изложености дуванском диму („</w:t>
            </w:r>
            <w:proofErr w:type="spellStart"/>
            <w:r w:rsidRPr="002A20A8">
              <w:rPr>
                <w:sz w:val="20"/>
                <w:szCs w:val="20"/>
              </w:rPr>
              <w:t>Сл.гласник</w:t>
            </w:r>
            <w:proofErr w:type="spellEnd"/>
            <w:r w:rsidRPr="002A20A8">
              <w:rPr>
                <w:sz w:val="20"/>
                <w:szCs w:val="20"/>
              </w:rPr>
              <w:t xml:space="preserve"> РС“ бр. 30/10)</w:t>
            </w:r>
          </w:p>
          <w:p w14:paraId="07DA7FC7" w14:textId="77777777" w:rsidR="00D93CCD" w:rsidRPr="002A20A8" w:rsidRDefault="00D93CCD" w:rsidP="00A63138">
            <w:pPr>
              <w:rPr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>Закон о ене</w:t>
            </w:r>
            <w:r>
              <w:rPr>
                <w:sz w:val="20"/>
                <w:szCs w:val="20"/>
              </w:rPr>
              <w:t>ргетици („</w:t>
            </w:r>
            <w:proofErr w:type="spellStart"/>
            <w:r>
              <w:rPr>
                <w:sz w:val="20"/>
                <w:szCs w:val="20"/>
              </w:rPr>
              <w:t>Сл.гласник</w:t>
            </w:r>
            <w:proofErr w:type="spellEnd"/>
            <w:r>
              <w:rPr>
                <w:sz w:val="20"/>
                <w:szCs w:val="20"/>
              </w:rPr>
              <w:t xml:space="preserve"> РС“ бр. 35/23, 62/23, </w:t>
            </w:r>
            <w:r>
              <w:rPr>
                <w:sz w:val="20"/>
                <w:szCs w:val="20"/>
                <w:lang w:val="sr-Latn-RS"/>
              </w:rPr>
              <w:t>9</w:t>
            </w:r>
            <w:r>
              <w:rPr>
                <w:sz w:val="20"/>
                <w:szCs w:val="20"/>
              </w:rPr>
              <w:t>4/24</w:t>
            </w:r>
            <w:r w:rsidRPr="002A20A8">
              <w:rPr>
                <w:sz w:val="20"/>
                <w:szCs w:val="20"/>
              </w:rPr>
              <w:t>)</w:t>
            </w:r>
          </w:p>
          <w:p w14:paraId="6464BA73" w14:textId="77777777" w:rsidR="00D93CCD" w:rsidRPr="002A20A8" w:rsidRDefault="00D93CCD" w:rsidP="00A63138">
            <w:pPr>
              <w:rPr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>Закон о енергетској ефикасности и рационалној употреби енергије („</w:t>
            </w:r>
            <w:proofErr w:type="spellStart"/>
            <w:r w:rsidRPr="002A20A8">
              <w:rPr>
                <w:sz w:val="20"/>
                <w:szCs w:val="20"/>
              </w:rPr>
              <w:t>Сл.гласник</w:t>
            </w:r>
            <w:proofErr w:type="spellEnd"/>
            <w:r w:rsidRPr="002A20A8">
              <w:rPr>
                <w:sz w:val="20"/>
                <w:szCs w:val="20"/>
              </w:rPr>
              <w:t xml:space="preserve"> РС“ бр. 40/21)</w:t>
            </w:r>
          </w:p>
          <w:p w14:paraId="0751C0B9" w14:textId="77777777" w:rsidR="00D93CCD" w:rsidRPr="002A20A8" w:rsidRDefault="00D93CCD" w:rsidP="00A63138">
            <w:pPr>
              <w:rPr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>Закон о привредним друштвима („</w:t>
            </w:r>
            <w:proofErr w:type="spellStart"/>
            <w:r w:rsidRPr="002A20A8">
              <w:rPr>
                <w:sz w:val="20"/>
                <w:szCs w:val="20"/>
              </w:rPr>
              <w:t>Сл.гласник</w:t>
            </w:r>
            <w:proofErr w:type="spellEnd"/>
            <w:r w:rsidRPr="002A20A8">
              <w:rPr>
                <w:sz w:val="20"/>
                <w:szCs w:val="20"/>
              </w:rPr>
              <w:t xml:space="preserve"> РС“</w:t>
            </w:r>
            <w:r>
              <w:rPr>
                <w:sz w:val="20"/>
                <w:szCs w:val="20"/>
              </w:rPr>
              <w:t xml:space="preserve"> бр. 95</w:t>
            </w:r>
            <w:r w:rsidRPr="002A20A8">
              <w:rPr>
                <w:sz w:val="20"/>
                <w:szCs w:val="20"/>
              </w:rPr>
              <w:t>/18, 91/19</w:t>
            </w:r>
            <w:r>
              <w:rPr>
                <w:sz w:val="20"/>
                <w:szCs w:val="20"/>
                <w:lang w:val="sr-Latn-RS"/>
              </w:rPr>
              <w:t xml:space="preserve">, 109/21  </w:t>
            </w:r>
            <w:r w:rsidRPr="001B7796">
              <w:rPr>
                <w:sz w:val="20"/>
                <w:szCs w:val="20"/>
                <w:lang w:val="sr-Latn-RS"/>
              </w:rPr>
              <w:t xml:space="preserve">и 19/2025  </w:t>
            </w:r>
            <w:r w:rsidRPr="002A20A8">
              <w:rPr>
                <w:sz w:val="20"/>
                <w:szCs w:val="20"/>
              </w:rPr>
              <w:t>)</w:t>
            </w:r>
          </w:p>
          <w:p w14:paraId="665B1EBE" w14:textId="77777777" w:rsidR="00D93CCD" w:rsidRPr="002A20A8" w:rsidRDefault="00D93CCD" w:rsidP="00A63138">
            <w:pPr>
              <w:rPr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>Закон о посредовању у промету и закупу непокретности („Сл. гласник РС“ бр. 95/13, 41/18, 91/19)</w:t>
            </w:r>
          </w:p>
          <w:p w14:paraId="50B75F4D" w14:textId="77777777" w:rsidR="00D93CCD" w:rsidRPr="002A20A8" w:rsidRDefault="00D93CCD" w:rsidP="00A63138">
            <w:pPr>
              <w:rPr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 xml:space="preserve">Закон о инспекцијском надзору (Сл. гласник РС бр. 36/15и 95/18) </w:t>
            </w:r>
          </w:p>
          <w:p w14:paraId="25CFE59D" w14:textId="77777777" w:rsidR="00D93CCD" w:rsidRPr="002A20A8" w:rsidRDefault="00D93CCD" w:rsidP="00A63138">
            <w:pPr>
              <w:rPr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>Уредба о обележавању (маркирању) деривата нафте („Сл. гласник РС“ бр. 51/15, 5/17</w:t>
            </w:r>
            <w:r>
              <w:rPr>
                <w:sz w:val="20"/>
                <w:szCs w:val="20"/>
                <w:lang w:val="sr-Latn-RS"/>
              </w:rPr>
              <w:t>, 115/22</w:t>
            </w:r>
            <w:r w:rsidRPr="002A20A8">
              <w:rPr>
                <w:sz w:val="20"/>
                <w:szCs w:val="20"/>
              </w:rPr>
              <w:t>)</w:t>
            </w:r>
          </w:p>
          <w:p w14:paraId="5A661763" w14:textId="33A88D4E" w:rsidR="00A834A3" w:rsidRPr="00D25472" w:rsidRDefault="00D93CCD" w:rsidP="00A63138">
            <w:pPr>
              <w:rPr>
                <w:color w:val="FF0000"/>
                <w:sz w:val="20"/>
                <w:szCs w:val="20"/>
              </w:rPr>
            </w:pPr>
            <w:r w:rsidRPr="002A20A8">
              <w:rPr>
                <w:sz w:val="20"/>
                <w:szCs w:val="20"/>
              </w:rPr>
              <w:t xml:space="preserve">Уредба о мониторингу квалитета деривата нафте и </w:t>
            </w:r>
            <w:proofErr w:type="spellStart"/>
            <w:r w:rsidRPr="002A20A8">
              <w:rPr>
                <w:sz w:val="20"/>
                <w:szCs w:val="20"/>
              </w:rPr>
              <w:t>биогорива</w:t>
            </w:r>
            <w:proofErr w:type="spellEnd"/>
            <w:r w:rsidRPr="002A20A8">
              <w:rPr>
                <w:sz w:val="20"/>
                <w:szCs w:val="20"/>
              </w:rPr>
              <w:t xml:space="preserve">  („</w:t>
            </w:r>
            <w:r>
              <w:rPr>
                <w:sz w:val="20"/>
                <w:szCs w:val="20"/>
              </w:rPr>
              <w:t>Сл. гласник РС“ бр.</w:t>
            </w:r>
            <w:r w:rsidRPr="002A20A8">
              <w:rPr>
                <w:sz w:val="20"/>
                <w:szCs w:val="20"/>
              </w:rPr>
              <w:t xml:space="preserve"> 119/17,102/18</w:t>
            </w:r>
            <w:r>
              <w:rPr>
                <w:sz w:val="20"/>
                <w:szCs w:val="20"/>
                <w:lang w:val="sr-Latn-RS"/>
              </w:rPr>
              <w:t>, 8/2023</w:t>
            </w:r>
            <w:r w:rsidRPr="002A20A8">
              <w:rPr>
                <w:sz w:val="20"/>
                <w:szCs w:val="20"/>
              </w:rPr>
              <w:t>)</w:t>
            </w:r>
          </w:p>
        </w:tc>
      </w:tr>
    </w:tbl>
    <w:p w14:paraId="1487D94B" w14:textId="77777777" w:rsidR="00012005" w:rsidRPr="00D25472" w:rsidRDefault="00012005" w:rsidP="00A63138">
      <w:pPr>
        <w:spacing w:after="0" w:line="240" w:lineRule="auto"/>
        <w:rPr>
          <w:b/>
          <w:color w:val="FF0000"/>
          <w:sz w:val="20"/>
          <w:szCs w:val="20"/>
        </w:rPr>
      </w:pPr>
    </w:p>
    <w:p w14:paraId="3AA7C74C" w14:textId="77777777" w:rsidR="00012005" w:rsidRPr="002A20A8" w:rsidRDefault="00D20432" w:rsidP="00A63138">
      <w:pPr>
        <w:spacing w:after="0" w:line="240" w:lineRule="auto"/>
        <w:jc w:val="both"/>
        <w:rPr>
          <w:sz w:val="20"/>
          <w:szCs w:val="20"/>
        </w:rPr>
      </w:pPr>
      <w:r w:rsidRPr="002A20A8">
        <w:rPr>
          <w:sz w:val="20"/>
          <w:szCs w:val="20"/>
        </w:rPr>
        <w:t xml:space="preserve">Планиране приоритетне области инспекцијског надзора су дефинисане на основу стратешких докумената Владе РС, акционих планова, </w:t>
      </w:r>
      <w:proofErr w:type="spellStart"/>
      <w:r w:rsidRPr="002A20A8">
        <w:rPr>
          <w:sz w:val="20"/>
          <w:szCs w:val="20"/>
        </w:rPr>
        <w:t>ходограма</w:t>
      </w:r>
      <w:proofErr w:type="spellEnd"/>
      <w:r w:rsidRPr="002A20A8">
        <w:rPr>
          <w:sz w:val="20"/>
          <w:szCs w:val="20"/>
        </w:rPr>
        <w:t xml:space="preserve"> координираних надзора Координационе комисије и процене ризика по областима инспекцијског надзора за које је процењен критичан ризик - степена ≤60; висок ризик – степена 61-70 и средњи ризик 71-80.</w:t>
      </w:r>
    </w:p>
    <w:p w14:paraId="5195792A" w14:textId="77777777" w:rsidR="00012005" w:rsidRPr="002A20A8" w:rsidRDefault="00D20432" w:rsidP="00A63138">
      <w:pPr>
        <w:spacing w:after="0" w:line="240" w:lineRule="auto"/>
        <w:rPr>
          <w:sz w:val="20"/>
          <w:szCs w:val="20"/>
        </w:rPr>
      </w:pPr>
      <w:r w:rsidRPr="002A20A8">
        <w:rPr>
          <w:sz w:val="20"/>
          <w:szCs w:val="20"/>
        </w:rPr>
        <w:t>Опредељивање субјеката надзора у смислу обухвата и учесталости инспекцијског  надзора спроводиће се на основу оперативне анализе ризика имајући у виду неограничен број потенцијалних субјеката надзора.</w:t>
      </w:r>
    </w:p>
    <w:p w14:paraId="6E560FD4" w14:textId="77777777" w:rsidR="00012005" w:rsidRPr="002A20A8" w:rsidRDefault="00D20432" w:rsidP="00A63138">
      <w:pPr>
        <w:spacing w:after="0" w:line="240" w:lineRule="auto"/>
        <w:rPr>
          <w:sz w:val="20"/>
          <w:szCs w:val="20"/>
        </w:rPr>
      </w:pPr>
      <w:r w:rsidRPr="002A20A8">
        <w:rPr>
          <w:sz w:val="20"/>
          <w:szCs w:val="20"/>
        </w:rPr>
        <w:t>Претежни облик инспекцијског надзора је теренски надзор.</w:t>
      </w:r>
    </w:p>
    <w:p w14:paraId="76AA3478" w14:textId="77777777" w:rsidR="00012005" w:rsidRPr="002A20A8" w:rsidRDefault="00D20432" w:rsidP="00A63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  <w:r w:rsidRPr="002A20A8">
        <w:rPr>
          <w:sz w:val="20"/>
          <w:szCs w:val="20"/>
        </w:rPr>
        <w:t>Инспекцијски надзор над спровођењем Закона о трговини и прописа донетих на основу овог закона врше и јединице локалне самоуправе, преко комуналних инспектора у делу надзора над трговином ван продајног објекта, осим даљинске трговине, као и у погледу истицања и придржавања радног времена и истицања пословног имена као поверене послове.</w:t>
      </w:r>
    </w:p>
    <w:p w14:paraId="7AABD48E" w14:textId="77777777" w:rsidR="00012005" w:rsidRPr="002A20A8" w:rsidRDefault="00012005" w:rsidP="00A63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</w:p>
    <w:p w14:paraId="2D063A42" w14:textId="77777777" w:rsidR="00012005" w:rsidRPr="002A20A8" w:rsidRDefault="00D20432" w:rsidP="00A63138">
      <w:pPr>
        <w:spacing w:after="0" w:line="240" w:lineRule="auto"/>
        <w:rPr>
          <w:sz w:val="20"/>
          <w:szCs w:val="20"/>
        </w:rPr>
      </w:pPr>
      <w:r w:rsidRPr="002A20A8">
        <w:rPr>
          <w:sz w:val="20"/>
          <w:szCs w:val="20"/>
        </w:rPr>
        <w:t>Инспекцијски надзор над спровођењем Закона о посебним овлашћењима ради ефикасне заштите права интелектуалне својине, у делу ауторских и сродних права, врши и АП Војводина, преко инспектора АП Војводина, као поверене послове.</w:t>
      </w:r>
    </w:p>
    <w:p w14:paraId="62F5B464" w14:textId="77777777" w:rsidR="00012005" w:rsidRPr="00D25472" w:rsidRDefault="00012005" w:rsidP="00A63138">
      <w:pPr>
        <w:spacing w:after="0" w:line="240" w:lineRule="auto"/>
        <w:rPr>
          <w:color w:val="FF0000"/>
          <w:sz w:val="20"/>
          <w:szCs w:val="20"/>
        </w:rPr>
      </w:pPr>
    </w:p>
    <w:tbl>
      <w:tblPr>
        <w:tblStyle w:val="a0"/>
        <w:tblW w:w="13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9"/>
        <w:gridCol w:w="4469"/>
        <w:gridCol w:w="5103"/>
        <w:gridCol w:w="1842"/>
        <w:gridCol w:w="1560"/>
        <w:gridCol w:w="8"/>
      </w:tblGrid>
      <w:tr w:rsidR="00D25472" w:rsidRPr="00D25472" w14:paraId="4E6AED7A" w14:textId="77777777" w:rsidTr="00F71018">
        <w:trPr>
          <w:gridAfter w:val="1"/>
          <w:wAfter w:w="8" w:type="dxa"/>
          <w:trHeight w:val="699"/>
        </w:trPr>
        <w:tc>
          <w:tcPr>
            <w:tcW w:w="5098" w:type="dxa"/>
            <w:gridSpan w:val="2"/>
            <w:shd w:val="clear" w:color="auto" w:fill="FFD965"/>
            <w:vAlign w:val="center"/>
          </w:tcPr>
          <w:p w14:paraId="071645EF" w14:textId="77777777" w:rsidR="00012005" w:rsidRPr="00D25472" w:rsidRDefault="00D20432" w:rsidP="00A631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gjdgxs" w:colFirst="0" w:colLast="0"/>
            <w:bookmarkEnd w:id="0"/>
            <w:r w:rsidRPr="00D25472">
              <w:rPr>
                <w:b/>
                <w:sz w:val="20"/>
                <w:szCs w:val="20"/>
              </w:rPr>
              <w:t>Област инспекцијског надзора</w:t>
            </w:r>
          </w:p>
        </w:tc>
        <w:tc>
          <w:tcPr>
            <w:tcW w:w="5103" w:type="dxa"/>
            <w:shd w:val="clear" w:color="auto" w:fill="FFD965"/>
            <w:vAlign w:val="center"/>
          </w:tcPr>
          <w:p w14:paraId="7C85A0FC" w14:textId="77777777" w:rsidR="00012005" w:rsidRPr="00D25472" w:rsidRDefault="00D20432" w:rsidP="00A63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472">
              <w:rPr>
                <w:sz w:val="20"/>
                <w:szCs w:val="20"/>
              </w:rPr>
              <w:t>Делатност или активност која ће се надзирати</w:t>
            </w:r>
          </w:p>
        </w:tc>
        <w:tc>
          <w:tcPr>
            <w:tcW w:w="1842" w:type="dxa"/>
            <w:shd w:val="clear" w:color="auto" w:fill="FFD965"/>
            <w:vAlign w:val="center"/>
          </w:tcPr>
          <w:p w14:paraId="2D7DE879" w14:textId="77777777" w:rsidR="00012005" w:rsidRPr="00D25472" w:rsidRDefault="00D20432" w:rsidP="00A63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472">
              <w:rPr>
                <w:sz w:val="20"/>
                <w:szCs w:val="20"/>
              </w:rPr>
              <w:t>Период у коме ће се вршити надзор</w:t>
            </w:r>
          </w:p>
        </w:tc>
        <w:tc>
          <w:tcPr>
            <w:tcW w:w="1560" w:type="dxa"/>
            <w:shd w:val="clear" w:color="auto" w:fill="FFD965"/>
            <w:vAlign w:val="center"/>
          </w:tcPr>
          <w:p w14:paraId="524C266C" w14:textId="77777777" w:rsidR="00012005" w:rsidRPr="00D25472" w:rsidRDefault="00D20432" w:rsidP="00A63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472">
              <w:rPr>
                <w:sz w:val="20"/>
                <w:szCs w:val="20"/>
              </w:rPr>
              <w:t>Процењен степен ризика</w:t>
            </w:r>
          </w:p>
        </w:tc>
      </w:tr>
      <w:tr w:rsidR="00D25472" w:rsidRPr="00D25472" w14:paraId="3363512D" w14:textId="77777777" w:rsidTr="00F71018">
        <w:trPr>
          <w:gridAfter w:val="1"/>
          <w:wAfter w:w="8" w:type="dxa"/>
          <w:trHeight w:val="383"/>
        </w:trPr>
        <w:tc>
          <w:tcPr>
            <w:tcW w:w="629" w:type="dxa"/>
            <w:shd w:val="clear" w:color="auto" w:fill="FFFF00"/>
          </w:tcPr>
          <w:p w14:paraId="77253EE7" w14:textId="77777777" w:rsidR="00012005" w:rsidRPr="00D25472" w:rsidRDefault="00012005" w:rsidP="00A6313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FF00"/>
            <w:vAlign w:val="center"/>
          </w:tcPr>
          <w:p w14:paraId="6AEB1F19" w14:textId="77777777" w:rsidR="00012005" w:rsidRPr="00D25472" w:rsidRDefault="00D20432" w:rsidP="00A6313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25472">
              <w:rPr>
                <w:b/>
                <w:sz w:val="20"/>
                <w:szCs w:val="20"/>
              </w:rPr>
              <w:t>Сива економија у промету роба и услуга</w:t>
            </w:r>
          </w:p>
        </w:tc>
        <w:tc>
          <w:tcPr>
            <w:tcW w:w="5103" w:type="dxa"/>
            <w:shd w:val="clear" w:color="auto" w:fill="FFFF00"/>
          </w:tcPr>
          <w:p w14:paraId="5914F399" w14:textId="77777777" w:rsidR="00012005" w:rsidRPr="00D25472" w:rsidRDefault="00D20432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D2547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FFFF00"/>
          </w:tcPr>
          <w:p w14:paraId="13D2159E" w14:textId="77777777" w:rsidR="00012005" w:rsidRPr="00D25472" w:rsidRDefault="00012005" w:rsidP="00A6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</w:tcPr>
          <w:p w14:paraId="7D940A7D" w14:textId="77777777" w:rsidR="00012005" w:rsidRPr="00D25472" w:rsidRDefault="00012005" w:rsidP="00A631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5472" w:rsidRPr="00D25472" w14:paraId="00B14BDF" w14:textId="77777777" w:rsidTr="00F71018">
        <w:trPr>
          <w:gridAfter w:val="1"/>
          <w:wAfter w:w="8" w:type="dxa"/>
          <w:trHeight w:val="546"/>
        </w:trPr>
        <w:tc>
          <w:tcPr>
            <w:tcW w:w="629" w:type="dxa"/>
            <w:shd w:val="clear" w:color="auto" w:fill="auto"/>
          </w:tcPr>
          <w:p w14:paraId="042DF741" w14:textId="77777777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72732C29" w14:textId="65AC2F99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Контрола предузетника са привременом одјавом у АПР-у </w:t>
            </w:r>
          </w:p>
        </w:tc>
        <w:tc>
          <w:tcPr>
            <w:tcW w:w="5103" w:type="dxa"/>
            <w:shd w:val="clear" w:color="auto" w:fill="auto"/>
          </w:tcPr>
          <w:p w14:paraId="47721FE6" w14:textId="4D0B3611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одјављени предузетници по списку АПР</w:t>
            </w:r>
          </w:p>
        </w:tc>
        <w:tc>
          <w:tcPr>
            <w:tcW w:w="1842" w:type="dxa"/>
            <w:shd w:val="clear" w:color="auto" w:fill="auto"/>
          </w:tcPr>
          <w:p w14:paraId="003E8FE7" w14:textId="47A5BCED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560" w:type="dxa"/>
          </w:tcPr>
          <w:p w14:paraId="3C4DB028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висок </w:t>
            </w:r>
          </w:p>
          <w:p w14:paraId="125FCFBD" w14:textId="77777777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25472" w:rsidRPr="00D25472" w14:paraId="4AB863F6" w14:textId="77777777" w:rsidTr="00F71018">
        <w:trPr>
          <w:gridAfter w:val="1"/>
          <w:wAfter w:w="8" w:type="dxa"/>
          <w:trHeight w:val="560"/>
        </w:trPr>
        <w:tc>
          <w:tcPr>
            <w:tcW w:w="629" w:type="dxa"/>
            <w:shd w:val="clear" w:color="auto" w:fill="auto"/>
          </w:tcPr>
          <w:p w14:paraId="2CB8650F" w14:textId="77777777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3909A906" w14:textId="0CE3DBFA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Контрола не</w:t>
            </w:r>
            <w:r w:rsidR="00B74E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регистрованих и регистрованих субјеката који нуде робу преко интернета, са циљем спречавања сиве економије</w:t>
            </w:r>
          </w:p>
        </w:tc>
        <w:tc>
          <w:tcPr>
            <w:tcW w:w="5103" w:type="dxa"/>
            <w:shd w:val="clear" w:color="auto" w:fill="auto"/>
          </w:tcPr>
          <w:p w14:paraId="42A60F7A" w14:textId="5E6EEE68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нерегистровани</w:t>
            </w:r>
            <w:proofErr w:type="spellEnd"/>
            <w:r>
              <w:rPr>
                <w:sz w:val="20"/>
                <w:szCs w:val="20"/>
              </w:rPr>
              <w:t xml:space="preserve"> и регистровани  субјекти који тргују робом преко интернета</w:t>
            </w:r>
          </w:p>
        </w:tc>
        <w:tc>
          <w:tcPr>
            <w:tcW w:w="1842" w:type="dxa"/>
            <w:shd w:val="clear" w:color="auto" w:fill="auto"/>
          </w:tcPr>
          <w:p w14:paraId="77AC97A1" w14:textId="4CC713A5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560" w:type="dxa"/>
          </w:tcPr>
          <w:p w14:paraId="0C497E4E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висок </w:t>
            </w:r>
          </w:p>
          <w:p w14:paraId="041F9589" w14:textId="77777777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25472" w:rsidRPr="00D25472" w14:paraId="68858B14" w14:textId="77777777" w:rsidTr="00F71018">
        <w:trPr>
          <w:gridAfter w:val="1"/>
          <w:wAfter w:w="8" w:type="dxa"/>
          <w:trHeight w:val="1040"/>
        </w:trPr>
        <w:tc>
          <w:tcPr>
            <w:tcW w:w="629" w:type="dxa"/>
            <w:shd w:val="clear" w:color="auto" w:fill="auto"/>
          </w:tcPr>
          <w:p w14:paraId="1EDFC13E" w14:textId="77777777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09051815" w14:textId="614244C0" w:rsidR="00D25472" w:rsidRPr="00D25472" w:rsidRDefault="00D25472" w:rsidP="00A63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Контрола </w:t>
            </w:r>
            <w:proofErr w:type="spellStart"/>
            <w:r>
              <w:rPr>
                <w:sz w:val="20"/>
                <w:szCs w:val="20"/>
              </w:rPr>
              <w:t>нерегистрованих</w:t>
            </w:r>
            <w:proofErr w:type="spellEnd"/>
            <w:r>
              <w:rPr>
                <w:sz w:val="20"/>
                <w:szCs w:val="20"/>
              </w:rPr>
              <w:t xml:space="preserve"> и регистрованих субјеката који нуде робу у продајним објектима (продавницама), са циљем спречавања сиве економије</w:t>
            </w:r>
          </w:p>
        </w:tc>
        <w:tc>
          <w:tcPr>
            <w:tcW w:w="5103" w:type="dxa"/>
          </w:tcPr>
          <w:p w14:paraId="2FC0AF5E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нерегистровани</w:t>
            </w:r>
            <w:proofErr w:type="spellEnd"/>
            <w:r>
              <w:rPr>
                <w:sz w:val="20"/>
                <w:szCs w:val="20"/>
              </w:rPr>
              <w:t xml:space="preserve"> и регистровани  субјекти који тргују робом у продајним објектима: </w:t>
            </w:r>
          </w:p>
          <w:p w14:paraId="0E1481CB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дуванским и сродним производима</w:t>
            </w:r>
          </w:p>
          <w:p w14:paraId="43C3F7A7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*кафом</w:t>
            </w:r>
          </w:p>
          <w:p w14:paraId="50009044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*кондиторским производима</w:t>
            </w:r>
          </w:p>
          <w:p w14:paraId="40AB6F4C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*алкохолним пићима</w:t>
            </w:r>
          </w:p>
          <w:p w14:paraId="0BD99459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*козметичким производима</w:t>
            </w:r>
          </w:p>
          <w:p w14:paraId="351CD6BA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*кућном хемијом</w:t>
            </w:r>
          </w:p>
          <w:p w14:paraId="2E66607C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одећом и обућом</w:t>
            </w:r>
          </w:p>
          <w:p w14:paraId="28903064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средствима за хигијену</w:t>
            </w:r>
          </w:p>
          <w:p w14:paraId="3E9D40C6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техничком робом </w:t>
            </w:r>
          </w:p>
          <w:p w14:paraId="31CABA9B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*ауто деловима и опремом за аутомобиле </w:t>
            </w:r>
          </w:p>
          <w:p w14:paraId="49659B82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*грађевинским материјалом</w:t>
            </w:r>
          </w:p>
          <w:p w14:paraId="5A0BA3D7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*електро материјалом</w:t>
            </w:r>
          </w:p>
          <w:p w14:paraId="0B99523D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*мобилним телефонима и опремом за мобилне телефоне</w:t>
            </w:r>
          </w:p>
          <w:p w14:paraId="13F4AD8D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*предметима о драгоценим материјалима</w:t>
            </w:r>
          </w:p>
          <w:p w14:paraId="2CB2C753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*салона намештаја</w:t>
            </w:r>
          </w:p>
          <w:p w14:paraId="61959178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*цвећарске радње</w:t>
            </w:r>
          </w:p>
          <w:p w14:paraId="65D0387C" w14:textId="41FA8C06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итд.</w:t>
            </w:r>
          </w:p>
        </w:tc>
        <w:tc>
          <w:tcPr>
            <w:tcW w:w="1842" w:type="dxa"/>
          </w:tcPr>
          <w:p w14:paraId="0013E72F" w14:textId="34D6DB08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560" w:type="dxa"/>
          </w:tcPr>
          <w:p w14:paraId="319D99B9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висок </w:t>
            </w:r>
          </w:p>
          <w:p w14:paraId="7A1A92FA" w14:textId="77777777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25472" w:rsidRPr="00D25472" w14:paraId="5ECCE0AF" w14:textId="77777777" w:rsidTr="00F71018">
        <w:trPr>
          <w:gridAfter w:val="1"/>
          <w:wAfter w:w="8" w:type="dxa"/>
          <w:trHeight w:val="1125"/>
        </w:trPr>
        <w:tc>
          <w:tcPr>
            <w:tcW w:w="629" w:type="dxa"/>
            <w:shd w:val="clear" w:color="auto" w:fill="auto"/>
          </w:tcPr>
          <w:p w14:paraId="66357B9E" w14:textId="77777777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2CD4582E" w14:textId="3089D9FE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 xml:space="preserve">Контрола </w:t>
            </w:r>
            <w:proofErr w:type="spellStart"/>
            <w:r w:rsidRPr="00A878D9">
              <w:rPr>
                <w:sz w:val="20"/>
                <w:szCs w:val="20"/>
              </w:rPr>
              <w:t>нерегистрованих</w:t>
            </w:r>
            <w:proofErr w:type="spellEnd"/>
            <w:r w:rsidRPr="00A878D9">
              <w:rPr>
                <w:sz w:val="20"/>
                <w:szCs w:val="20"/>
              </w:rPr>
              <w:t xml:space="preserve"> и регистрованих субјеката који нуде робу на пијацама, са циљем спречавања сиве економије</w:t>
            </w:r>
          </w:p>
        </w:tc>
        <w:tc>
          <w:tcPr>
            <w:tcW w:w="5103" w:type="dxa"/>
          </w:tcPr>
          <w:p w14:paraId="4F641F41" w14:textId="77777777" w:rsidR="00D25472" w:rsidRPr="00A878D9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878D9">
              <w:rPr>
                <w:sz w:val="20"/>
                <w:szCs w:val="20"/>
              </w:rPr>
              <w:t>нерегистровани</w:t>
            </w:r>
            <w:proofErr w:type="spellEnd"/>
            <w:r w:rsidRPr="00A878D9">
              <w:rPr>
                <w:sz w:val="20"/>
                <w:szCs w:val="20"/>
              </w:rPr>
              <w:t xml:space="preserve"> и регистровани  субјекти који тргују </w:t>
            </w:r>
            <w:proofErr w:type="spellStart"/>
            <w:r w:rsidRPr="00A878D9">
              <w:rPr>
                <w:sz w:val="20"/>
                <w:szCs w:val="20"/>
              </w:rPr>
              <w:t>несопственим</w:t>
            </w:r>
            <w:proofErr w:type="spellEnd"/>
            <w:r w:rsidRPr="00A878D9">
              <w:rPr>
                <w:sz w:val="20"/>
                <w:szCs w:val="20"/>
              </w:rPr>
              <w:t xml:space="preserve"> производима на пијаци, нарочито: </w:t>
            </w:r>
          </w:p>
          <w:p w14:paraId="4F0FEFF5" w14:textId="77777777" w:rsidR="00D25472" w:rsidRPr="00A878D9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 xml:space="preserve">* дуванским </w:t>
            </w:r>
            <w:r>
              <w:rPr>
                <w:sz w:val="20"/>
                <w:szCs w:val="20"/>
              </w:rPr>
              <w:t xml:space="preserve">и сродним </w:t>
            </w:r>
            <w:r w:rsidRPr="00A878D9">
              <w:rPr>
                <w:sz w:val="20"/>
                <w:szCs w:val="20"/>
              </w:rPr>
              <w:t>производима</w:t>
            </w:r>
          </w:p>
          <w:p w14:paraId="317560B2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*кафом</w:t>
            </w:r>
          </w:p>
          <w:p w14:paraId="7F0B6C92" w14:textId="77777777" w:rsidR="00D25472" w:rsidRPr="00A878D9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*кондиторским производима</w:t>
            </w:r>
          </w:p>
          <w:p w14:paraId="74510A0F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*алкохолним пићима</w:t>
            </w:r>
          </w:p>
          <w:p w14:paraId="63FBC660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козметички производи</w:t>
            </w:r>
          </w:p>
          <w:p w14:paraId="4CF6447D" w14:textId="77777777" w:rsidR="00D25472" w:rsidRPr="00A878D9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кућна хемија</w:t>
            </w:r>
          </w:p>
          <w:p w14:paraId="1EAE53AB" w14:textId="77777777" w:rsidR="00D25472" w:rsidRPr="00A878D9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 xml:space="preserve">* </w:t>
            </w:r>
            <w:r>
              <w:rPr>
                <w:sz w:val="20"/>
                <w:szCs w:val="20"/>
              </w:rPr>
              <w:t>одећа и обућа</w:t>
            </w:r>
          </w:p>
          <w:p w14:paraId="20CC7BF3" w14:textId="77777777" w:rsidR="00D25472" w:rsidRPr="00A878D9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 средствима за хигијену</w:t>
            </w:r>
          </w:p>
          <w:p w14:paraId="0E7CD2BA" w14:textId="5FBBCEED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 xml:space="preserve">*опремом за мобилне телефоне </w:t>
            </w:r>
          </w:p>
        </w:tc>
        <w:tc>
          <w:tcPr>
            <w:tcW w:w="1842" w:type="dxa"/>
          </w:tcPr>
          <w:p w14:paraId="65ACDE78" w14:textId="2D6BCC3D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560" w:type="dxa"/>
          </w:tcPr>
          <w:p w14:paraId="1B871941" w14:textId="77777777" w:rsidR="00D25472" w:rsidRPr="00A878D9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 xml:space="preserve">висок </w:t>
            </w:r>
          </w:p>
          <w:p w14:paraId="20EDD338" w14:textId="77777777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25472" w:rsidRPr="00D25472" w14:paraId="0007ED61" w14:textId="77777777" w:rsidTr="00F71018">
        <w:trPr>
          <w:gridAfter w:val="1"/>
          <w:wAfter w:w="8" w:type="dxa"/>
          <w:trHeight w:val="1125"/>
        </w:trPr>
        <w:tc>
          <w:tcPr>
            <w:tcW w:w="629" w:type="dxa"/>
            <w:shd w:val="clear" w:color="auto" w:fill="auto"/>
          </w:tcPr>
          <w:p w14:paraId="197E39E5" w14:textId="77777777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1A7FBBEB" w14:textId="64CC00A5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Контрола занатских услуга са циљем спречавања сиве економије</w:t>
            </w:r>
          </w:p>
        </w:tc>
        <w:tc>
          <w:tcPr>
            <w:tcW w:w="5103" w:type="dxa"/>
          </w:tcPr>
          <w:p w14:paraId="50867B03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878D9">
              <w:rPr>
                <w:sz w:val="20"/>
                <w:szCs w:val="20"/>
              </w:rPr>
              <w:t>нерегистровани</w:t>
            </w:r>
            <w:proofErr w:type="spellEnd"/>
            <w:r w:rsidRPr="00A878D9">
              <w:rPr>
                <w:sz w:val="20"/>
                <w:szCs w:val="20"/>
              </w:rPr>
              <w:t xml:space="preserve"> и регистровани  субјекти који </w:t>
            </w:r>
            <w:r>
              <w:rPr>
                <w:sz w:val="20"/>
                <w:szCs w:val="20"/>
              </w:rPr>
              <w:t>обављају занатску делатност</w:t>
            </w:r>
            <w:r w:rsidRPr="00A878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то:</w:t>
            </w:r>
          </w:p>
          <w:p w14:paraId="5229F6FC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ауто сервиси</w:t>
            </w:r>
          </w:p>
          <w:p w14:paraId="2EF4FF22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козметичко фризерски салони</w:t>
            </w:r>
          </w:p>
          <w:p w14:paraId="07EC902D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кројачке радње</w:t>
            </w:r>
          </w:p>
          <w:p w14:paraId="1963B324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столарске радње</w:t>
            </w:r>
          </w:p>
          <w:p w14:paraId="20DC26AD" w14:textId="77777777" w:rsidR="00D25472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услуге фотокопирања</w:t>
            </w:r>
          </w:p>
          <w:p w14:paraId="3158E2EA" w14:textId="38C46FF9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 остале услуге у надлежности Сектора тржишне инспекције</w:t>
            </w:r>
          </w:p>
        </w:tc>
        <w:tc>
          <w:tcPr>
            <w:tcW w:w="1842" w:type="dxa"/>
          </w:tcPr>
          <w:p w14:paraId="3A05FBDB" w14:textId="567C8CA3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lastRenderedPageBreak/>
              <w:t>Током целе године</w:t>
            </w:r>
          </w:p>
        </w:tc>
        <w:tc>
          <w:tcPr>
            <w:tcW w:w="1560" w:type="dxa"/>
          </w:tcPr>
          <w:p w14:paraId="129BDA07" w14:textId="4EC84794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висок</w:t>
            </w:r>
          </w:p>
        </w:tc>
      </w:tr>
      <w:tr w:rsidR="00D25472" w:rsidRPr="00D25472" w14:paraId="17E5E0C6" w14:textId="77777777" w:rsidTr="00F71018">
        <w:trPr>
          <w:gridAfter w:val="1"/>
          <w:wAfter w:w="8" w:type="dxa"/>
          <w:trHeight w:val="327"/>
        </w:trPr>
        <w:tc>
          <w:tcPr>
            <w:tcW w:w="629" w:type="dxa"/>
            <w:shd w:val="clear" w:color="auto" w:fill="FFFF00"/>
          </w:tcPr>
          <w:p w14:paraId="74D49581" w14:textId="77777777" w:rsidR="00486685" w:rsidRPr="00D25472" w:rsidRDefault="00486685" w:rsidP="00A63138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469" w:type="dxa"/>
            <w:shd w:val="clear" w:color="auto" w:fill="FFFF00"/>
          </w:tcPr>
          <w:p w14:paraId="1A786057" w14:textId="77777777" w:rsidR="00486685" w:rsidRPr="00D25472" w:rsidRDefault="00486685" w:rsidP="00A6313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25472">
              <w:rPr>
                <w:b/>
                <w:sz w:val="20"/>
                <w:szCs w:val="20"/>
                <w:highlight w:val="yellow"/>
              </w:rPr>
              <w:t>Заштита права интелектуалне својине</w:t>
            </w:r>
          </w:p>
        </w:tc>
        <w:tc>
          <w:tcPr>
            <w:tcW w:w="5103" w:type="dxa"/>
            <w:shd w:val="clear" w:color="auto" w:fill="FFFF00"/>
          </w:tcPr>
          <w:p w14:paraId="1714A16E" w14:textId="77777777" w:rsidR="00486685" w:rsidRPr="00D25472" w:rsidRDefault="00486685" w:rsidP="00A63138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00"/>
          </w:tcPr>
          <w:p w14:paraId="0D81B8CE" w14:textId="77777777" w:rsidR="00486685" w:rsidRPr="00D25472" w:rsidRDefault="00486685" w:rsidP="00A63138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FFFF00"/>
          </w:tcPr>
          <w:p w14:paraId="449B6105" w14:textId="77777777" w:rsidR="00486685" w:rsidRPr="00D25472" w:rsidRDefault="00486685" w:rsidP="00A63138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D25472" w:rsidRPr="00D25472" w14:paraId="3419C9C8" w14:textId="77777777" w:rsidTr="00F71018">
        <w:trPr>
          <w:gridAfter w:val="1"/>
          <w:wAfter w:w="8" w:type="dxa"/>
          <w:trHeight w:val="701"/>
        </w:trPr>
        <w:tc>
          <w:tcPr>
            <w:tcW w:w="629" w:type="dxa"/>
            <w:shd w:val="clear" w:color="auto" w:fill="auto"/>
          </w:tcPr>
          <w:p w14:paraId="68ECCB3E" w14:textId="77777777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6713F841" w14:textId="579E2E62" w:rsidR="00D25472" w:rsidRPr="00D25472" w:rsidRDefault="00D25472" w:rsidP="00F710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25472">
              <w:rPr>
                <w:sz w:val="20"/>
                <w:szCs w:val="20"/>
              </w:rPr>
              <w:t>Контрола производње и продаје кривотворене робе по усвојеним захтевима носилаца права интелектуалне својине и по службеној дужности</w:t>
            </w:r>
          </w:p>
        </w:tc>
        <w:tc>
          <w:tcPr>
            <w:tcW w:w="5103" w:type="dxa"/>
          </w:tcPr>
          <w:p w14:paraId="0427B8AC" w14:textId="64D3C5FC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Производња, трговина на велико и трговина на мало кривотвореном робом</w:t>
            </w:r>
          </w:p>
        </w:tc>
        <w:tc>
          <w:tcPr>
            <w:tcW w:w="1842" w:type="dxa"/>
          </w:tcPr>
          <w:p w14:paraId="02E456E9" w14:textId="7EA5B092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560" w:type="dxa"/>
          </w:tcPr>
          <w:p w14:paraId="3573D690" w14:textId="77777777" w:rsidR="00D25472" w:rsidRPr="00486685" w:rsidRDefault="00D25472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486685">
              <w:rPr>
                <w:sz w:val="20"/>
                <w:szCs w:val="20"/>
              </w:rPr>
              <w:t xml:space="preserve">висок </w:t>
            </w:r>
          </w:p>
          <w:p w14:paraId="0E4CD1D0" w14:textId="77777777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25472" w:rsidRPr="00D25472" w14:paraId="5CE7A455" w14:textId="77777777" w:rsidTr="00F71018">
        <w:trPr>
          <w:gridAfter w:val="1"/>
          <w:wAfter w:w="8" w:type="dxa"/>
          <w:trHeight w:val="53"/>
        </w:trPr>
        <w:tc>
          <w:tcPr>
            <w:tcW w:w="629" w:type="dxa"/>
            <w:shd w:val="clear" w:color="auto" w:fill="auto"/>
          </w:tcPr>
          <w:p w14:paraId="5C5ED535" w14:textId="77777777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3D2648C1" w14:textId="380DBA88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FF6CB9">
              <w:rPr>
                <w:sz w:val="20"/>
                <w:szCs w:val="20"/>
              </w:rPr>
              <w:t xml:space="preserve">Заштита права интелектуалне својине </w:t>
            </w:r>
            <w:r>
              <w:rPr>
                <w:sz w:val="20"/>
                <w:szCs w:val="20"/>
              </w:rPr>
              <w:t xml:space="preserve">- </w:t>
            </w:r>
            <w:r w:rsidRPr="00FF6CB9">
              <w:rPr>
                <w:sz w:val="20"/>
                <w:szCs w:val="20"/>
              </w:rPr>
              <w:t>контрола легалност СОФТВЕРА</w:t>
            </w:r>
          </w:p>
        </w:tc>
        <w:tc>
          <w:tcPr>
            <w:tcW w:w="5103" w:type="dxa"/>
          </w:tcPr>
          <w:p w14:paraId="00C1E4E4" w14:textId="51066FEB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C4646">
              <w:rPr>
                <w:sz w:val="20"/>
                <w:szCs w:val="20"/>
              </w:rPr>
              <w:t>Привредни субјекти који користе информационе системе у пословању</w:t>
            </w:r>
          </w:p>
        </w:tc>
        <w:tc>
          <w:tcPr>
            <w:tcW w:w="1842" w:type="dxa"/>
          </w:tcPr>
          <w:p w14:paraId="2976AAF6" w14:textId="4EE8BF15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C4646"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560" w:type="dxa"/>
          </w:tcPr>
          <w:p w14:paraId="488978AF" w14:textId="1B529E37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висок</w:t>
            </w:r>
          </w:p>
        </w:tc>
      </w:tr>
      <w:tr w:rsidR="00D25472" w:rsidRPr="00D25472" w14:paraId="34D51875" w14:textId="77777777" w:rsidTr="00F71018">
        <w:trPr>
          <w:gridAfter w:val="1"/>
          <w:wAfter w:w="8" w:type="dxa"/>
          <w:trHeight w:val="491"/>
        </w:trPr>
        <w:tc>
          <w:tcPr>
            <w:tcW w:w="629" w:type="dxa"/>
            <w:shd w:val="clear" w:color="auto" w:fill="auto"/>
          </w:tcPr>
          <w:p w14:paraId="3D982F70" w14:textId="77777777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1260BE5F" w14:textId="64B5D623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555F45">
              <w:rPr>
                <w:sz w:val="20"/>
                <w:szCs w:val="20"/>
              </w:rPr>
              <w:t>Контрола промета  увезених оптичких дискова</w:t>
            </w:r>
          </w:p>
        </w:tc>
        <w:tc>
          <w:tcPr>
            <w:tcW w:w="5103" w:type="dxa"/>
          </w:tcPr>
          <w:p w14:paraId="2473FE75" w14:textId="1D38898D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555F45">
              <w:rPr>
                <w:sz w:val="20"/>
                <w:szCs w:val="20"/>
              </w:rPr>
              <w:t>Трговци који увозе оптичке дискове</w:t>
            </w:r>
          </w:p>
        </w:tc>
        <w:tc>
          <w:tcPr>
            <w:tcW w:w="1842" w:type="dxa"/>
          </w:tcPr>
          <w:p w14:paraId="10F58DF9" w14:textId="64E791DD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555F45"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560" w:type="dxa"/>
          </w:tcPr>
          <w:p w14:paraId="3754372A" w14:textId="31A2928D" w:rsidR="00D25472" w:rsidRPr="00D25472" w:rsidRDefault="00D25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55F45">
              <w:rPr>
                <w:sz w:val="20"/>
                <w:szCs w:val="20"/>
              </w:rPr>
              <w:t>средњи</w:t>
            </w:r>
          </w:p>
        </w:tc>
      </w:tr>
      <w:tr w:rsidR="00D25472" w:rsidRPr="00D25472" w14:paraId="10BC3B23" w14:textId="77777777" w:rsidTr="00F71018">
        <w:trPr>
          <w:gridAfter w:val="1"/>
          <w:wAfter w:w="8" w:type="dxa"/>
          <w:trHeight w:val="416"/>
        </w:trPr>
        <w:tc>
          <w:tcPr>
            <w:tcW w:w="629" w:type="dxa"/>
            <w:shd w:val="clear" w:color="auto" w:fill="FFFF00"/>
          </w:tcPr>
          <w:p w14:paraId="6E17FDF1" w14:textId="77777777" w:rsidR="00534311" w:rsidRPr="00D25472" w:rsidRDefault="00534311" w:rsidP="00A63138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FF00"/>
          </w:tcPr>
          <w:p w14:paraId="297604A8" w14:textId="20864615" w:rsidR="00534311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467A03">
              <w:rPr>
                <w:b/>
                <w:sz w:val="20"/>
                <w:szCs w:val="20"/>
              </w:rPr>
              <w:t>Контрола општих и посебних услова за обављање трговине</w:t>
            </w:r>
          </w:p>
        </w:tc>
        <w:tc>
          <w:tcPr>
            <w:tcW w:w="5103" w:type="dxa"/>
            <w:shd w:val="clear" w:color="auto" w:fill="FFFF00"/>
          </w:tcPr>
          <w:p w14:paraId="2F9D6F7C" w14:textId="77777777" w:rsidR="00534311" w:rsidRPr="00D25472" w:rsidRDefault="00534311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00"/>
          </w:tcPr>
          <w:p w14:paraId="45CAA257" w14:textId="77777777" w:rsidR="00534311" w:rsidRPr="00D25472" w:rsidRDefault="00534311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</w:tcPr>
          <w:p w14:paraId="09C2C996" w14:textId="77777777" w:rsidR="00534311" w:rsidRPr="00D25472" w:rsidRDefault="00534311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986ED8" w:rsidRPr="00D25472" w14:paraId="2CDBD5A2" w14:textId="77777777" w:rsidTr="00F71018">
        <w:trPr>
          <w:gridAfter w:val="1"/>
          <w:wAfter w:w="8" w:type="dxa"/>
          <w:trHeight w:val="525"/>
        </w:trPr>
        <w:tc>
          <w:tcPr>
            <w:tcW w:w="629" w:type="dxa"/>
            <w:shd w:val="clear" w:color="auto" w:fill="auto"/>
          </w:tcPr>
          <w:p w14:paraId="76CA643D" w14:textId="77777777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4D745FB6" w14:textId="76716BFB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Контрола трговине на велико на откупном месту</w:t>
            </w:r>
          </w:p>
        </w:tc>
        <w:tc>
          <w:tcPr>
            <w:tcW w:w="5103" w:type="dxa"/>
          </w:tcPr>
          <w:p w14:paraId="0488A429" w14:textId="0EC1E056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Трговина, јавне набавке и заштита потрошача - Трговина - Трговина на велико-</w:t>
            </w:r>
            <w:r w:rsidRPr="007151B6">
              <w:t xml:space="preserve"> </w:t>
            </w:r>
            <w:r w:rsidRPr="007151B6">
              <w:rPr>
                <w:sz w:val="20"/>
                <w:szCs w:val="20"/>
              </w:rPr>
              <w:t>Трговина на велико, откуп</w:t>
            </w:r>
          </w:p>
        </w:tc>
        <w:tc>
          <w:tcPr>
            <w:tcW w:w="1842" w:type="dxa"/>
          </w:tcPr>
          <w:p w14:paraId="090E609C" w14:textId="17035185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Мај-септембар</w:t>
            </w:r>
          </w:p>
        </w:tc>
        <w:tc>
          <w:tcPr>
            <w:tcW w:w="1560" w:type="dxa"/>
          </w:tcPr>
          <w:p w14:paraId="079CFE7E" w14:textId="43E875AC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средњи</w:t>
            </w:r>
          </w:p>
        </w:tc>
      </w:tr>
      <w:tr w:rsidR="00986ED8" w:rsidRPr="00D25472" w14:paraId="089B25EA" w14:textId="77777777" w:rsidTr="00F71018">
        <w:trPr>
          <w:gridAfter w:val="1"/>
          <w:wAfter w:w="8" w:type="dxa"/>
          <w:trHeight w:val="525"/>
        </w:trPr>
        <w:tc>
          <w:tcPr>
            <w:tcW w:w="629" w:type="dxa"/>
            <w:shd w:val="clear" w:color="auto" w:fill="auto"/>
          </w:tcPr>
          <w:p w14:paraId="089F61A0" w14:textId="77777777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6570EC52" w14:textId="70642C33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Контрола примене мера заштите тржишта</w:t>
            </w:r>
          </w:p>
        </w:tc>
        <w:tc>
          <w:tcPr>
            <w:tcW w:w="5103" w:type="dxa"/>
          </w:tcPr>
          <w:p w14:paraId="382704A5" w14:textId="065FD780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Трговци који продају робу обухваћену мерама заштите тржишта</w:t>
            </w:r>
          </w:p>
        </w:tc>
        <w:tc>
          <w:tcPr>
            <w:tcW w:w="1842" w:type="dxa"/>
          </w:tcPr>
          <w:p w14:paraId="4BE9F546" w14:textId="5AD4CF43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јануар јуни</w:t>
            </w:r>
          </w:p>
        </w:tc>
        <w:tc>
          <w:tcPr>
            <w:tcW w:w="1560" w:type="dxa"/>
          </w:tcPr>
          <w:p w14:paraId="69735545" w14:textId="3870A283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висок</w:t>
            </w:r>
          </w:p>
        </w:tc>
      </w:tr>
      <w:tr w:rsidR="00986ED8" w:rsidRPr="00D25472" w14:paraId="7BF71B07" w14:textId="77777777" w:rsidTr="00F71018">
        <w:trPr>
          <w:gridAfter w:val="1"/>
          <w:wAfter w:w="8" w:type="dxa"/>
          <w:trHeight w:val="603"/>
        </w:trPr>
        <w:tc>
          <w:tcPr>
            <w:tcW w:w="629" w:type="dxa"/>
            <w:shd w:val="clear" w:color="auto" w:fill="auto"/>
          </w:tcPr>
          <w:p w14:paraId="430A406C" w14:textId="77777777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7B5654D5" w14:textId="1C1BA6D2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 xml:space="preserve">Контрола код трговаца који обављају трговину на мало дуванским </w:t>
            </w:r>
            <w:r>
              <w:rPr>
                <w:sz w:val="20"/>
                <w:szCs w:val="20"/>
              </w:rPr>
              <w:t xml:space="preserve">и сродним производима </w:t>
            </w:r>
            <w:r w:rsidRPr="007151B6">
              <w:rPr>
                <w:sz w:val="20"/>
                <w:szCs w:val="20"/>
              </w:rPr>
              <w:t>у складу са Законом о дувану</w:t>
            </w:r>
          </w:p>
        </w:tc>
        <w:tc>
          <w:tcPr>
            <w:tcW w:w="5103" w:type="dxa"/>
          </w:tcPr>
          <w:p w14:paraId="5E4B40D4" w14:textId="77777777" w:rsidR="00986ED8" w:rsidRDefault="00986ED8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Трговина на мало дуванским производима</w:t>
            </w:r>
          </w:p>
          <w:p w14:paraId="3A017B45" w14:textId="0802FD94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Трговина на мало сродним производима</w:t>
            </w:r>
          </w:p>
        </w:tc>
        <w:tc>
          <w:tcPr>
            <w:tcW w:w="1842" w:type="dxa"/>
          </w:tcPr>
          <w:p w14:paraId="65E2E4B3" w14:textId="67C7CCFE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март-октобар</w:t>
            </w:r>
          </w:p>
        </w:tc>
        <w:tc>
          <w:tcPr>
            <w:tcW w:w="1560" w:type="dxa"/>
          </w:tcPr>
          <w:p w14:paraId="4C6C90AD" w14:textId="40D229A6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висок</w:t>
            </w:r>
          </w:p>
        </w:tc>
      </w:tr>
      <w:tr w:rsidR="00D25472" w:rsidRPr="00D25472" w14:paraId="01C7C91E" w14:textId="77777777" w:rsidTr="00F71018">
        <w:trPr>
          <w:gridAfter w:val="1"/>
          <w:wAfter w:w="8" w:type="dxa"/>
          <w:trHeight w:val="415"/>
        </w:trPr>
        <w:tc>
          <w:tcPr>
            <w:tcW w:w="629" w:type="dxa"/>
            <w:shd w:val="clear" w:color="auto" w:fill="FFFF00"/>
          </w:tcPr>
          <w:p w14:paraId="16A50238" w14:textId="77777777" w:rsidR="00FC7102" w:rsidRPr="00D25472" w:rsidRDefault="00FC7102" w:rsidP="00A63138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bookmarkStart w:id="1" w:name="_Hlk152238359"/>
          </w:p>
        </w:tc>
        <w:tc>
          <w:tcPr>
            <w:tcW w:w="4469" w:type="dxa"/>
            <w:shd w:val="clear" w:color="auto" w:fill="FFFF00"/>
          </w:tcPr>
          <w:p w14:paraId="5352E992" w14:textId="7FBAA7FD" w:rsidR="00FC7102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b/>
                <w:sz w:val="20"/>
                <w:szCs w:val="20"/>
              </w:rPr>
              <w:t xml:space="preserve">Спречавање прања новца и </w:t>
            </w:r>
            <w:proofErr w:type="spellStart"/>
            <w:r w:rsidRPr="007151B6">
              <w:rPr>
                <w:b/>
                <w:sz w:val="20"/>
                <w:szCs w:val="20"/>
              </w:rPr>
              <w:t>финансирањa</w:t>
            </w:r>
            <w:proofErr w:type="spellEnd"/>
            <w:r w:rsidRPr="007151B6">
              <w:rPr>
                <w:b/>
                <w:sz w:val="20"/>
                <w:szCs w:val="20"/>
              </w:rPr>
              <w:t xml:space="preserve"> тероризма</w:t>
            </w:r>
          </w:p>
        </w:tc>
        <w:tc>
          <w:tcPr>
            <w:tcW w:w="5103" w:type="dxa"/>
            <w:shd w:val="clear" w:color="auto" w:fill="FFFF00"/>
          </w:tcPr>
          <w:p w14:paraId="2ED76DF7" w14:textId="77777777" w:rsidR="00FC7102" w:rsidRPr="00D25472" w:rsidRDefault="00FC710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00"/>
          </w:tcPr>
          <w:p w14:paraId="19A27419" w14:textId="77777777" w:rsidR="00FC7102" w:rsidRPr="00D25472" w:rsidRDefault="00FC710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</w:tcPr>
          <w:p w14:paraId="084CB4FB" w14:textId="77777777" w:rsidR="00FC7102" w:rsidRPr="00D25472" w:rsidRDefault="00FC710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bookmarkEnd w:id="1"/>
      <w:tr w:rsidR="00986ED8" w:rsidRPr="00D25472" w14:paraId="588F152A" w14:textId="77777777" w:rsidTr="00F71018">
        <w:trPr>
          <w:gridAfter w:val="1"/>
          <w:wAfter w:w="8" w:type="dxa"/>
          <w:trHeight w:val="415"/>
        </w:trPr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</w:tcPr>
          <w:p w14:paraId="687B45C2" w14:textId="77777777" w:rsidR="00986ED8" w:rsidRPr="00D25472" w:rsidRDefault="00986ED8" w:rsidP="00A63138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shd w:val="clear" w:color="auto" w:fill="auto"/>
          </w:tcPr>
          <w:p w14:paraId="5C3016B8" w14:textId="523631A2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Контрола промета аутомобила, и луксузне робе (предмета од драгоцених метала и сатова и сл.) са аспекта Закона о спречавању прања новца и финансирања тероризма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3BE46942" w14:textId="1887CC31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 xml:space="preserve">Трговци који врше промет нових и половних аутомобила и резервних делова, малопродаја луксузне робе (сатови, накит), златаре и </w:t>
            </w:r>
            <w:proofErr w:type="spellStart"/>
            <w:r w:rsidRPr="007151B6">
              <w:rPr>
                <w:sz w:val="20"/>
                <w:szCs w:val="20"/>
              </w:rPr>
              <w:t>откупљивачи</w:t>
            </w:r>
            <w:proofErr w:type="spellEnd"/>
            <w:r w:rsidRPr="007151B6">
              <w:rPr>
                <w:sz w:val="20"/>
                <w:szCs w:val="20"/>
              </w:rPr>
              <w:t xml:space="preserve"> злата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4A6EFB4" w14:textId="2350BF90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346A75A" w14:textId="66EDA967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висок</w:t>
            </w:r>
          </w:p>
        </w:tc>
      </w:tr>
      <w:tr w:rsidR="00986ED8" w:rsidRPr="00D25472" w14:paraId="72732717" w14:textId="77777777" w:rsidTr="00F71018">
        <w:trPr>
          <w:gridAfter w:val="1"/>
          <w:wAfter w:w="8" w:type="dxa"/>
          <w:trHeight w:val="2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D490" w14:textId="77777777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45CC" w14:textId="0A4629F4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Директна продаја непокретности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6066" w14:textId="42D159E5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Инвеститори који врше промет непокретности у било којој фази промета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193A" w14:textId="67A68493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653" w14:textId="770DBB7F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висок</w:t>
            </w:r>
          </w:p>
        </w:tc>
      </w:tr>
      <w:tr w:rsidR="00986ED8" w:rsidRPr="00D25472" w14:paraId="60CEFCEF" w14:textId="77777777" w:rsidTr="00F71018">
        <w:trPr>
          <w:gridAfter w:val="1"/>
          <w:wAfter w:w="8" w:type="dxa"/>
          <w:trHeight w:val="2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8E7F" w14:textId="77777777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82C4" w14:textId="5570BCA2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Контрола посредника у промету и закупу непокретности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70DF" w14:textId="0E82B62D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Спречавање прања новца и финансирања тероризма и ограничавање располагања имовином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E26B" w14:textId="01F04F9D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00AF" w14:textId="3A031F76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висок</w:t>
            </w:r>
          </w:p>
        </w:tc>
      </w:tr>
      <w:tr w:rsidR="00986ED8" w:rsidRPr="00D25472" w14:paraId="38D1D2A7" w14:textId="77777777" w:rsidTr="00F71018">
        <w:trPr>
          <w:gridAfter w:val="1"/>
          <w:wAfter w:w="8" w:type="dxa"/>
          <w:trHeight w:val="2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C5C7" w14:textId="77777777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50E9" w14:textId="7880B387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Контрола код трговаца - правних лица - са аспекта уписа у Централну евиденцију стварних власника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61F5" w14:textId="48F0AD45" w:rsidR="00F71018" w:rsidRDefault="00986ED8" w:rsidP="00F71018">
            <w:pPr>
              <w:spacing w:after="0" w:line="240" w:lineRule="auto"/>
              <w:rPr>
                <w:sz w:val="20"/>
                <w:szCs w:val="20"/>
              </w:rPr>
            </w:pPr>
            <w:r w:rsidRPr="00EB1470">
              <w:rPr>
                <w:sz w:val="20"/>
                <w:szCs w:val="20"/>
              </w:rPr>
              <w:t xml:space="preserve">У планираним контролама  у којима ће се вршити надзор </w:t>
            </w:r>
            <w:r>
              <w:rPr>
                <w:sz w:val="20"/>
                <w:szCs w:val="20"/>
              </w:rPr>
              <w:t>код правних лица</w:t>
            </w:r>
            <w:r w:rsidRPr="00EB1470">
              <w:rPr>
                <w:sz w:val="20"/>
                <w:szCs w:val="20"/>
              </w:rPr>
              <w:t xml:space="preserve">, инспектори ће </w:t>
            </w:r>
            <w:r>
              <w:rPr>
                <w:sz w:val="20"/>
                <w:szCs w:val="20"/>
              </w:rPr>
              <w:t>да проверавају упис у Централну евиденцију стварних власника</w:t>
            </w:r>
            <w:r w:rsidRPr="00EB1470">
              <w:rPr>
                <w:sz w:val="20"/>
                <w:szCs w:val="20"/>
              </w:rPr>
              <w:t xml:space="preserve">.  </w:t>
            </w:r>
          </w:p>
          <w:p w14:paraId="1594F0E2" w14:textId="2FF254A7" w:rsidR="00F71018" w:rsidRPr="00D25472" w:rsidRDefault="00F71018" w:rsidP="00F7101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9DC" w14:textId="383C7B94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7289" w14:textId="3CB4AFAC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средњи</w:t>
            </w:r>
          </w:p>
        </w:tc>
      </w:tr>
      <w:tr w:rsidR="00D25472" w:rsidRPr="00D25472" w14:paraId="34DF2F77" w14:textId="77777777" w:rsidTr="00F71018">
        <w:trPr>
          <w:gridAfter w:val="1"/>
          <w:wAfter w:w="8" w:type="dxa"/>
          <w:trHeight w:val="2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CA41F9" w14:textId="77777777" w:rsidR="00F50472" w:rsidRPr="00D25472" w:rsidRDefault="00F50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51F5E8" w14:textId="77777777" w:rsidR="00F50472" w:rsidRPr="00D25472" w:rsidRDefault="00F50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986ED8">
              <w:rPr>
                <w:b/>
                <w:sz w:val="20"/>
                <w:szCs w:val="20"/>
              </w:rPr>
              <w:t>Електронска трговина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536FEB" w14:textId="77777777" w:rsidR="00F50472" w:rsidRPr="00D25472" w:rsidRDefault="00F50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F94B69" w14:textId="77777777" w:rsidR="00F50472" w:rsidRPr="00D25472" w:rsidRDefault="00F50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CEC819" w14:textId="77777777" w:rsidR="00F50472" w:rsidRPr="00D25472" w:rsidRDefault="00F50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986ED8" w:rsidRPr="00D25472" w14:paraId="7F193B4D" w14:textId="77777777" w:rsidTr="00F71018">
        <w:trPr>
          <w:gridAfter w:val="1"/>
          <w:wAfter w:w="8" w:type="dxa"/>
          <w:trHeight w:val="603"/>
        </w:trPr>
        <w:tc>
          <w:tcPr>
            <w:tcW w:w="629" w:type="dxa"/>
            <w:shd w:val="clear" w:color="auto" w:fill="auto"/>
          </w:tcPr>
          <w:p w14:paraId="712CAD89" w14:textId="77777777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5A0A61A5" w14:textId="641DBBEC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 xml:space="preserve">Организовање и оглашавање продајних подстицаја у електронској трговини и продајном </w:t>
            </w:r>
            <w:proofErr w:type="spellStart"/>
            <w:r w:rsidRPr="007151B6">
              <w:rPr>
                <w:sz w:val="20"/>
                <w:szCs w:val="20"/>
              </w:rPr>
              <w:t>овјекту</w:t>
            </w:r>
            <w:proofErr w:type="spellEnd"/>
          </w:p>
        </w:tc>
        <w:tc>
          <w:tcPr>
            <w:tcW w:w="5103" w:type="dxa"/>
          </w:tcPr>
          <w:p w14:paraId="5B50E0F7" w14:textId="3AC9BDF3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Трговина, јавне набавке и заштита потрошача - Трговина - Трговина на мало, Продајни подстицаји</w:t>
            </w:r>
          </w:p>
        </w:tc>
        <w:tc>
          <w:tcPr>
            <w:tcW w:w="1842" w:type="dxa"/>
          </w:tcPr>
          <w:p w14:paraId="48D33E65" w14:textId="670074F3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септембар-децембар</w:t>
            </w:r>
          </w:p>
        </w:tc>
        <w:tc>
          <w:tcPr>
            <w:tcW w:w="1560" w:type="dxa"/>
          </w:tcPr>
          <w:p w14:paraId="6B0D7A49" w14:textId="0F97BB59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средњи</w:t>
            </w:r>
          </w:p>
        </w:tc>
      </w:tr>
      <w:tr w:rsidR="00986ED8" w:rsidRPr="00D25472" w14:paraId="47484EE8" w14:textId="77777777" w:rsidTr="00F71018">
        <w:trPr>
          <w:gridAfter w:val="1"/>
          <w:wAfter w:w="8" w:type="dxa"/>
          <w:trHeight w:val="603"/>
        </w:trPr>
        <w:tc>
          <w:tcPr>
            <w:tcW w:w="629" w:type="dxa"/>
            <w:shd w:val="clear" w:color="auto" w:fill="auto"/>
          </w:tcPr>
          <w:p w14:paraId="0604F1B0" w14:textId="77777777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06B89208" w14:textId="177E8204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Контрола пословног понашања трговаца у области електронске трговине</w:t>
            </w:r>
          </w:p>
        </w:tc>
        <w:tc>
          <w:tcPr>
            <w:tcW w:w="5103" w:type="dxa"/>
          </w:tcPr>
          <w:p w14:paraId="3DF471A2" w14:textId="77777777" w:rsidR="00986ED8" w:rsidRPr="007151B6" w:rsidRDefault="00986ED8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Електронска трговина на велико и мало;</w:t>
            </w:r>
          </w:p>
          <w:p w14:paraId="65B83615" w14:textId="77777777" w:rsidR="00986ED8" w:rsidRPr="007151B6" w:rsidRDefault="00986ED8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Трговина на мало, даљинска трговина;</w:t>
            </w:r>
          </w:p>
          <w:p w14:paraId="6B3D06D0" w14:textId="66FFA27C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Обавештавање код уговора на даљину и уговора који се закључује изван пословних просторија</w:t>
            </w:r>
          </w:p>
        </w:tc>
        <w:tc>
          <w:tcPr>
            <w:tcW w:w="1842" w:type="dxa"/>
          </w:tcPr>
          <w:p w14:paraId="1F3B4456" w14:textId="1CBE7EC5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фебруар-мај</w:t>
            </w:r>
          </w:p>
        </w:tc>
        <w:tc>
          <w:tcPr>
            <w:tcW w:w="1560" w:type="dxa"/>
          </w:tcPr>
          <w:p w14:paraId="3FB96AF0" w14:textId="76778363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средњи</w:t>
            </w:r>
          </w:p>
        </w:tc>
      </w:tr>
      <w:tr w:rsidR="00D25472" w:rsidRPr="00D25472" w14:paraId="2A868B70" w14:textId="77777777" w:rsidTr="00F71018">
        <w:trPr>
          <w:gridAfter w:val="1"/>
          <w:wAfter w:w="8" w:type="dxa"/>
          <w:trHeight w:val="513"/>
        </w:trPr>
        <w:tc>
          <w:tcPr>
            <w:tcW w:w="629" w:type="dxa"/>
            <w:shd w:val="clear" w:color="auto" w:fill="FFFF00"/>
          </w:tcPr>
          <w:p w14:paraId="3C07EC54" w14:textId="77777777" w:rsidR="00F50472" w:rsidRPr="00D25472" w:rsidRDefault="00F50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FF00"/>
          </w:tcPr>
          <w:p w14:paraId="17022863" w14:textId="77777777" w:rsidR="00F50472" w:rsidRPr="00D25472" w:rsidRDefault="00F50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74EDF">
              <w:rPr>
                <w:b/>
                <w:sz w:val="20"/>
                <w:szCs w:val="20"/>
              </w:rPr>
              <w:t>Заштита потрошача и  спречавање непоштене тржишне утакмице</w:t>
            </w:r>
          </w:p>
        </w:tc>
        <w:tc>
          <w:tcPr>
            <w:tcW w:w="5103" w:type="dxa"/>
            <w:shd w:val="clear" w:color="auto" w:fill="FFFF00"/>
          </w:tcPr>
          <w:p w14:paraId="48D41796" w14:textId="77777777" w:rsidR="00F50472" w:rsidRPr="00D25472" w:rsidRDefault="00F50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00"/>
          </w:tcPr>
          <w:p w14:paraId="0B99A31F" w14:textId="77777777" w:rsidR="00F50472" w:rsidRPr="00D25472" w:rsidRDefault="00F50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</w:tcPr>
          <w:p w14:paraId="201396A2" w14:textId="77777777" w:rsidR="00F50472" w:rsidRPr="00D25472" w:rsidRDefault="00F5047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986ED8" w:rsidRPr="00D25472" w14:paraId="1FC5A2EC" w14:textId="77777777" w:rsidTr="00F71018">
        <w:trPr>
          <w:gridAfter w:val="1"/>
          <w:wAfter w:w="8" w:type="dxa"/>
          <w:trHeight w:val="603"/>
        </w:trPr>
        <w:tc>
          <w:tcPr>
            <w:tcW w:w="629" w:type="dxa"/>
            <w:shd w:val="clear" w:color="auto" w:fill="auto"/>
          </w:tcPr>
          <w:p w14:paraId="069FFF37" w14:textId="77777777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430E84F2" w14:textId="32173B2F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 xml:space="preserve">Контрола пружања услуга од општег економског интереса </w:t>
            </w:r>
            <w:r>
              <w:rPr>
                <w:sz w:val="20"/>
                <w:szCs w:val="20"/>
              </w:rPr>
              <w:t>управљања гробљима и сахрањивања</w:t>
            </w:r>
          </w:p>
        </w:tc>
        <w:tc>
          <w:tcPr>
            <w:tcW w:w="5103" w:type="dxa"/>
          </w:tcPr>
          <w:p w14:paraId="632DFF46" w14:textId="77777777" w:rsidR="00986ED8" w:rsidRPr="007151B6" w:rsidRDefault="00986ED8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1. - Трговина, јавне набавке и заштита потрошача - Заштита потрошача - Издавање рачуна за услуге од општег економског интереса</w:t>
            </w:r>
          </w:p>
          <w:p w14:paraId="76A71DDB" w14:textId="77777777" w:rsidR="00986ED8" w:rsidRPr="007151B6" w:rsidRDefault="00986ED8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2. - Трговина, јавне набавке и заштита потрошача - Заштита потрошача - Рекламација на услуге од општег економског интереса</w:t>
            </w:r>
          </w:p>
          <w:p w14:paraId="04315D50" w14:textId="77777777" w:rsidR="00986ED8" w:rsidRPr="007151B6" w:rsidRDefault="00986ED8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 xml:space="preserve">3. - Трговина, јавне набавке и заштита потрошача - Заштита потрошача - Пружање услуга од општег економског интереса </w:t>
            </w:r>
          </w:p>
          <w:p w14:paraId="22086FD6" w14:textId="74D57830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4. - Трговина, јавне набавке и заштита потрошача - Заштита потрошача - Вансудско решавање потрошачких спорова</w:t>
            </w:r>
          </w:p>
        </w:tc>
        <w:tc>
          <w:tcPr>
            <w:tcW w:w="1842" w:type="dxa"/>
          </w:tcPr>
          <w:p w14:paraId="38B737B0" w14:textId="4B2E6A31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април</w:t>
            </w:r>
          </w:p>
        </w:tc>
        <w:tc>
          <w:tcPr>
            <w:tcW w:w="1560" w:type="dxa"/>
          </w:tcPr>
          <w:p w14:paraId="67E037B2" w14:textId="5573E9B8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средњи</w:t>
            </w:r>
          </w:p>
        </w:tc>
      </w:tr>
      <w:tr w:rsidR="00986ED8" w:rsidRPr="00D25472" w14:paraId="6D9DAB4A" w14:textId="77777777" w:rsidTr="00F71018">
        <w:trPr>
          <w:gridAfter w:val="1"/>
          <w:wAfter w:w="8" w:type="dxa"/>
          <w:trHeight w:val="603"/>
        </w:trPr>
        <w:tc>
          <w:tcPr>
            <w:tcW w:w="629" w:type="dxa"/>
            <w:shd w:val="clear" w:color="auto" w:fill="auto"/>
          </w:tcPr>
          <w:p w14:paraId="7C0809DA" w14:textId="77777777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5B6EF365" w14:textId="7CA883F0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Контрола истицања цена, придржавања истакнуте цене и издавања рачуна</w:t>
            </w:r>
          </w:p>
        </w:tc>
        <w:tc>
          <w:tcPr>
            <w:tcW w:w="5103" w:type="dxa"/>
          </w:tcPr>
          <w:p w14:paraId="0F83FC3F" w14:textId="1DE4835E" w:rsidR="00986ED8" w:rsidRPr="007151B6" w:rsidRDefault="00986ED8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- Трговина, јавне набавке и заштита потрошача - Заштита потрошача - Опште обавештавање</w:t>
            </w:r>
          </w:p>
          <w:p w14:paraId="296C8F98" w14:textId="5570B41C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- Трговина, јавне набавке и заштита потрошача - Заштита потрошача - Информисање потрошача Издавање рачуна</w:t>
            </w:r>
          </w:p>
        </w:tc>
        <w:tc>
          <w:tcPr>
            <w:tcW w:w="1842" w:type="dxa"/>
          </w:tcPr>
          <w:p w14:paraId="44CD92EF" w14:textId="0DA75D6E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560" w:type="dxa"/>
          </w:tcPr>
          <w:p w14:paraId="1D8AB710" w14:textId="75D3C612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средњи</w:t>
            </w:r>
          </w:p>
        </w:tc>
      </w:tr>
      <w:tr w:rsidR="00986ED8" w:rsidRPr="00D25472" w14:paraId="0BA7EA43" w14:textId="77777777" w:rsidTr="00F71018">
        <w:trPr>
          <w:gridAfter w:val="1"/>
          <w:wAfter w:w="8" w:type="dxa"/>
          <w:trHeight w:val="603"/>
        </w:trPr>
        <w:tc>
          <w:tcPr>
            <w:tcW w:w="629" w:type="dxa"/>
            <w:shd w:val="clear" w:color="auto" w:fill="auto"/>
          </w:tcPr>
          <w:p w14:paraId="54C124DA" w14:textId="77777777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10AF997D" w14:textId="597E590D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Контрола трговаца у погледу извршења права из уговора о продаји – испорука робе</w:t>
            </w:r>
          </w:p>
        </w:tc>
        <w:tc>
          <w:tcPr>
            <w:tcW w:w="5103" w:type="dxa"/>
          </w:tcPr>
          <w:p w14:paraId="3B9FFF2A" w14:textId="143208CF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Трговци на мало који продају робу</w:t>
            </w:r>
            <w:r>
              <w:rPr>
                <w:sz w:val="20"/>
                <w:szCs w:val="20"/>
              </w:rPr>
              <w:t xml:space="preserve"> путем електронске трговине, или кабасту робу</w:t>
            </w:r>
          </w:p>
        </w:tc>
        <w:tc>
          <w:tcPr>
            <w:tcW w:w="1842" w:type="dxa"/>
          </w:tcPr>
          <w:p w14:paraId="040CD54A" w14:textId="39834A4A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април-јун</w:t>
            </w:r>
          </w:p>
        </w:tc>
        <w:tc>
          <w:tcPr>
            <w:tcW w:w="1560" w:type="dxa"/>
          </w:tcPr>
          <w:p w14:paraId="7B5F21FD" w14:textId="4AD60487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средњи</w:t>
            </w:r>
          </w:p>
        </w:tc>
      </w:tr>
      <w:tr w:rsidR="00986ED8" w:rsidRPr="00D25472" w14:paraId="26BA396B" w14:textId="77777777" w:rsidTr="00F71018">
        <w:trPr>
          <w:gridAfter w:val="1"/>
          <w:wAfter w:w="8" w:type="dxa"/>
          <w:trHeight w:val="603"/>
        </w:trPr>
        <w:tc>
          <w:tcPr>
            <w:tcW w:w="629" w:type="dxa"/>
            <w:shd w:val="clear" w:color="auto" w:fill="auto"/>
          </w:tcPr>
          <w:p w14:paraId="508185F0" w14:textId="77777777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13FC300B" w14:textId="0F788870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Контрола </w:t>
            </w:r>
            <w:proofErr w:type="spellStart"/>
            <w:r>
              <w:rPr>
                <w:sz w:val="20"/>
                <w:szCs w:val="20"/>
              </w:rPr>
              <w:t>рекламационог</w:t>
            </w:r>
            <w:proofErr w:type="spellEnd"/>
            <w:r>
              <w:rPr>
                <w:sz w:val="20"/>
                <w:szCs w:val="20"/>
              </w:rPr>
              <w:t xml:space="preserve"> поступка из уговора о продаји робе</w:t>
            </w:r>
          </w:p>
        </w:tc>
        <w:tc>
          <w:tcPr>
            <w:tcW w:w="5103" w:type="dxa"/>
          </w:tcPr>
          <w:p w14:paraId="4CCBC008" w14:textId="1E16D88D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Трговци на мало који продају робу потрошачима, нарочито обућа, одећа, вела техника </w:t>
            </w:r>
          </w:p>
        </w:tc>
        <w:tc>
          <w:tcPr>
            <w:tcW w:w="1842" w:type="dxa"/>
          </w:tcPr>
          <w:p w14:paraId="3F92C8ED" w14:textId="6D7E64F9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560" w:type="dxa"/>
          </w:tcPr>
          <w:p w14:paraId="7D32F3A7" w14:textId="24F496CD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средњи</w:t>
            </w:r>
          </w:p>
        </w:tc>
      </w:tr>
      <w:tr w:rsidR="00986ED8" w:rsidRPr="00D25472" w14:paraId="2A767717" w14:textId="77777777" w:rsidTr="00F71018">
        <w:trPr>
          <w:gridAfter w:val="1"/>
          <w:wAfter w:w="8" w:type="dxa"/>
          <w:trHeight w:val="603"/>
        </w:trPr>
        <w:tc>
          <w:tcPr>
            <w:tcW w:w="629" w:type="dxa"/>
            <w:shd w:val="clear" w:color="auto" w:fill="auto"/>
          </w:tcPr>
          <w:p w14:paraId="2C3CBE8F" w14:textId="77777777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316739C9" w14:textId="6D5CD886" w:rsidR="00986ED8" w:rsidRPr="00D25472" w:rsidRDefault="00DD4C9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Контрола непоштене обмањујуће пословне праксе, нарочито обмањивање у погледу цене или начина на који је обрачуната или постојања одређених погодности у погледу цене</w:t>
            </w:r>
          </w:p>
        </w:tc>
        <w:tc>
          <w:tcPr>
            <w:tcW w:w="5103" w:type="dxa"/>
          </w:tcPr>
          <w:p w14:paraId="60209295" w14:textId="6DB4D488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Трговци који продају робу са продајним подстицајима</w:t>
            </w:r>
          </w:p>
        </w:tc>
        <w:tc>
          <w:tcPr>
            <w:tcW w:w="1842" w:type="dxa"/>
          </w:tcPr>
          <w:p w14:paraId="5CA451AB" w14:textId="1874C0F3" w:rsidR="00986ED8" w:rsidRPr="00D25472" w:rsidRDefault="00885CA9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септембар-децембар</w:t>
            </w:r>
          </w:p>
        </w:tc>
        <w:tc>
          <w:tcPr>
            <w:tcW w:w="1560" w:type="dxa"/>
          </w:tcPr>
          <w:p w14:paraId="26DDEA69" w14:textId="384BB8E3" w:rsidR="00986ED8" w:rsidRPr="00D25472" w:rsidRDefault="00986ED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средњи</w:t>
            </w:r>
          </w:p>
        </w:tc>
      </w:tr>
      <w:tr w:rsidR="00D25472" w:rsidRPr="00D25472" w14:paraId="62DEF38B" w14:textId="77777777" w:rsidTr="00F71018">
        <w:trPr>
          <w:gridAfter w:val="1"/>
          <w:wAfter w:w="8" w:type="dxa"/>
          <w:trHeight w:val="728"/>
        </w:trPr>
        <w:tc>
          <w:tcPr>
            <w:tcW w:w="629" w:type="dxa"/>
            <w:shd w:val="clear" w:color="auto" w:fill="FFFF00"/>
          </w:tcPr>
          <w:p w14:paraId="43D2CFDA" w14:textId="77777777" w:rsidR="00FC7102" w:rsidRPr="00D25472" w:rsidRDefault="00FC7102" w:rsidP="00A63138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FF00"/>
          </w:tcPr>
          <w:p w14:paraId="097CAAED" w14:textId="77777777" w:rsidR="00FC7102" w:rsidRPr="00D25472" w:rsidRDefault="00FC7102" w:rsidP="00A63138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631D6D">
              <w:rPr>
                <w:b/>
                <w:sz w:val="20"/>
                <w:szCs w:val="20"/>
              </w:rPr>
              <w:t>Контрола усаглашености непрехрамбених производа са техничким и безбедносним захтевима за производе</w:t>
            </w:r>
          </w:p>
        </w:tc>
        <w:tc>
          <w:tcPr>
            <w:tcW w:w="5103" w:type="dxa"/>
            <w:shd w:val="clear" w:color="auto" w:fill="FFFF00"/>
          </w:tcPr>
          <w:p w14:paraId="0EB5F994" w14:textId="77777777" w:rsidR="00FC7102" w:rsidRPr="00D25472" w:rsidRDefault="00FC710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00"/>
          </w:tcPr>
          <w:p w14:paraId="76344E12" w14:textId="77777777" w:rsidR="00FC7102" w:rsidRPr="00D25472" w:rsidRDefault="00FC710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</w:tcPr>
          <w:p w14:paraId="4FA4084B" w14:textId="77777777" w:rsidR="00FC7102" w:rsidRPr="00D25472" w:rsidRDefault="00FC710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25472" w:rsidRPr="00D25472" w14:paraId="0A40B1E8" w14:textId="77777777" w:rsidTr="00F71018">
        <w:trPr>
          <w:gridAfter w:val="1"/>
          <w:wAfter w:w="8" w:type="dxa"/>
          <w:trHeight w:val="413"/>
        </w:trPr>
        <w:tc>
          <w:tcPr>
            <w:tcW w:w="629" w:type="dxa"/>
            <w:shd w:val="clear" w:color="auto" w:fill="FFC000"/>
          </w:tcPr>
          <w:p w14:paraId="1E321495" w14:textId="77777777" w:rsidR="00FC7102" w:rsidRPr="00D25472" w:rsidRDefault="00FC710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C000"/>
          </w:tcPr>
          <w:p w14:paraId="024C5FFD" w14:textId="77777777" w:rsidR="00FC7102" w:rsidRPr="00D25472" w:rsidRDefault="00FC7102" w:rsidP="00A63138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631D6D">
              <w:rPr>
                <w:sz w:val="20"/>
                <w:szCs w:val="20"/>
              </w:rPr>
              <w:t xml:space="preserve">Контрола усаглашености ЛЗО </w:t>
            </w:r>
          </w:p>
        </w:tc>
        <w:tc>
          <w:tcPr>
            <w:tcW w:w="5103" w:type="dxa"/>
            <w:shd w:val="clear" w:color="auto" w:fill="FFC000"/>
          </w:tcPr>
          <w:p w14:paraId="470B27CE" w14:textId="77777777" w:rsidR="00FC7102" w:rsidRPr="00D25472" w:rsidRDefault="00FC710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C000"/>
          </w:tcPr>
          <w:p w14:paraId="1202DAD7" w14:textId="77777777" w:rsidR="00FC7102" w:rsidRPr="00D25472" w:rsidRDefault="00FC7102" w:rsidP="00A63138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FFC000"/>
          </w:tcPr>
          <w:p w14:paraId="12921BC9" w14:textId="77777777" w:rsidR="00FC7102" w:rsidRPr="00D25472" w:rsidRDefault="00FC710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631D6D" w:rsidRPr="00D25472" w14:paraId="15155F7B" w14:textId="77777777" w:rsidTr="00F71018">
        <w:trPr>
          <w:gridAfter w:val="1"/>
          <w:wAfter w:w="8" w:type="dxa"/>
          <w:trHeight w:val="529"/>
        </w:trPr>
        <w:tc>
          <w:tcPr>
            <w:tcW w:w="629" w:type="dxa"/>
            <w:shd w:val="clear" w:color="auto" w:fill="auto"/>
          </w:tcPr>
          <w:p w14:paraId="6EF5DA7C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68CBB2A4" w14:textId="19B113E2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 xml:space="preserve">Контрола усаглашености </w:t>
            </w:r>
            <w:r>
              <w:rPr>
                <w:sz w:val="20"/>
                <w:szCs w:val="20"/>
              </w:rPr>
              <w:t>индустријских шлемова</w:t>
            </w:r>
          </w:p>
        </w:tc>
        <w:tc>
          <w:tcPr>
            <w:tcW w:w="5103" w:type="dxa"/>
            <w:shd w:val="clear" w:color="auto" w:fill="auto"/>
          </w:tcPr>
          <w:p w14:paraId="6991377C" w14:textId="5B9498F1" w:rsidR="00F71018" w:rsidRPr="00D25472" w:rsidRDefault="00631D6D" w:rsidP="00F7101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>Произвођачи, увозници и дистрибутери</w:t>
            </w:r>
          </w:p>
        </w:tc>
        <w:tc>
          <w:tcPr>
            <w:tcW w:w="1842" w:type="dxa"/>
            <w:shd w:val="clear" w:color="auto" w:fill="auto"/>
          </w:tcPr>
          <w:p w14:paraId="030A7E32" w14:textId="23116B3B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560" w:type="dxa"/>
          </w:tcPr>
          <w:p w14:paraId="4497F817" w14:textId="611EDF4D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средњи</w:t>
            </w:r>
          </w:p>
        </w:tc>
      </w:tr>
      <w:tr w:rsidR="00D25472" w:rsidRPr="00D25472" w14:paraId="0E1FB3E2" w14:textId="77777777" w:rsidTr="00F71018">
        <w:trPr>
          <w:gridAfter w:val="1"/>
          <w:wAfter w:w="8" w:type="dxa"/>
          <w:trHeight w:val="377"/>
        </w:trPr>
        <w:tc>
          <w:tcPr>
            <w:tcW w:w="629" w:type="dxa"/>
            <w:shd w:val="clear" w:color="auto" w:fill="FFC000"/>
          </w:tcPr>
          <w:p w14:paraId="6FFCA2FC" w14:textId="77777777" w:rsidR="00FC7102" w:rsidRPr="00D25472" w:rsidRDefault="00FC710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C000"/>
          </w:tcPr>
          <w:p w14:paraId="4A058B51" w14:textId="77777777" w:rsidR="00FC7102" w:rsidRPr="00D25472" w:rsidRDefault="00FC710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31D6D">
              <w:rPr>
                <w:sz w:val="20"/>
                <w:szCs w:val="20"/>
              </w:rPr>
              <w:t xml:space="preserve">Контрола усаглашености електричних уређаја и опреме </w:t>
            </w:r>
          </w:p>
        </w:tc>
        <w:tc>
          <w:tcPr>
            <w:tcW w:w="5103" w:type="dxa"/>
            <w:shd w:val="clear" w:color="auto" w:fill="FFC000"/>
          </w:tcPr>
          <w:p w14:paraId="51BE804F" w14:textId="77777777" w:rsidR="00FC7102" w:rsidRPr="00D25472" w:rsidRDefault="00FC7102" w:rsidP="00A63138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842" w:type="dxa"/>
            <w:shd w:val="clear" w:color="auto" w:fill="FFC000"/>
          </w:tcPr>
          <w:p w14:paraId="144D4765" w14:textId="77777777" w:rsidR="00FC7102" w:rsidRPr="00D25472" w:rsidRDefault="00FC7102" w:rsidP="00A63138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FFC000"/>
          </w:tcPr>
          <w:p w14:paraId="73B8A85C" w14:textId="77777777" w:rsidR="00FC7102" w:rsidRPr="00D25472" w:rsidRDefault="00FC7102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631D6D" w:rsidRPr="00D25472" w14:paraId="75E0F387" w14:textId="77777777" w:rsidTr="00F71018">
        <w:trPr>
          <w:gridAfter w:val="1"/>
          <w:wAfter w:w="8" w:type="dxa"/>
          <w:trHeight w:val="377"/>
        </w:trPr>
        <w:tc>
          <w:tcPr>
            <w:tcW w:w="629" w:type="dxa"/>
            <w:shd w:val="clear" w:color="auto" w:fill="auto"/>
          </w:tcPr>
          <w:p w14:paraId="71448C49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6DC6CCA5" w14:textId="74BBF94F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 xml:space="preserve">Контрола усаглашености </w:t>
            </w:r>
            <w:r>
              <w:rPr>
                <w:sz w:val="20"/>
                <w:szCs w:val="20"/>
              </w:rPr>
              <w:t xml:space="preserve">светлећих низова са </w:t>
            </w:r>
            <w:proofErr w:type="spellStart"/>
            <w:r>
              <w:rPr>
                <w:sz w:val="20"/>
                <w:szCs w:val="20"/>
              </w:rPr>
              <w:t>узорковањем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7EA5C728" w14:textId="55C6ECDF" w:rsidR="00631D6D" w:rsidRPr="00D25472" w:rsidRDefault="00631D6D" w:rsidP="00A63138">
            <w:pPr>
              <w:spacing w:after="0" w:line="240" w:lineRule="auto"/>
              <w:rPr>
                <w:color w:val="FF0000"/>
              </w:rPr>
            </w:pPr>
            <w:r w:rsidRPr="007C3A90">
              <w:rPr>
                <w:sz w:val="20"/>
                <w:szCs w:val="20"/>
              </w:rPr>
              <w:t xml:space="preserve">Произвођачи, увозници и дистрибутери </w:t>
            </w:r>
          </w:p>
        </w:tc>
        <w:tc>
          <w:tcPr>
            <w:tcW w:w="1842" w:type="dxa"/>
            <w:shd w:val="clear" w:color="auto" w:fill="auto"/>
          </w:tcPr>
          <w:p w14:paraId="38D6350E" w14:textId="24B003A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560" w:type="dxa"/>
            <w:shd w:val="clear" w:color="auto" w:fill="auto"/>
          </w:tcPr>
          <w:p w14:paraId="0CBE26BE" w14:textId="0F08A767" w:rsidR="00631D6D" w:rsidRPr="00D25472" w:rsidRDefault="00631D6D" w:rsidP="00A63138">
            <w:pPr>
              <w:spacing w:after="0" w:line="240" w:lineRule="auto"/>
              <w:rPr>
                <w:color w:val="FF0000"/>
              </w:rPr>
            </w:pPr>
            <w:r w:rsidRPr="007C3A90">
              <w:rPr>
                <w:sz w:val="20"/>
                <w:szCs w:val="20"/>
              </w:rPr>
              <w:t>средњи</w:t>
            </w:r>
          </w:p>
        </w:tc>
      </w:tr>
      <w:tr w:rsidR="00631D6D" w:rsidRPr="00D25472" w14:paraId="6EEA87E6" w14:textId="77777777" w:rsidTr="00F71018">
        <w:trPr>
          <w:gridAfter w:val="1"/>
          <w:wAfter w:w="8" w:type="dxa"/>
          <w:trHeight w:val="377"/>
        </w:trPr>
        <w:tc>
          <w:tcPr>
            <w:tcW w:w="629" w:type="dxa"/>
            <w:shd w:val="clear" w:color="auto" w:fill="auto"/>
          </w:tcPr>
          <w:p w14:paraId="51EB7E33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5255439E" w14:textId="69FFCD94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D65377">
              <w:rPr>
                <w:sz w:val="20"/>
                <w:szCs w:val="20"/>
              </w:rPr>
              <w:t xml:space="preserve">Контрола усаглашености </w:t>
            </w:r>
            <w:proofErr w:type="spellStart"/>
            <w:r w:rsidRPr="00D65377">
              <w:rPr>
                <w:sz w:val="20"/>
                <w:szCs w:val="20"/>
              </w:rPr>
              <w:t>сиjaлица</w:t>
            </w:r>
            <w:proofErr w:type="spellEnd"/>
            <w:r w:rsidRPr="00D65377">
              <w:rPr>
                <w:sz w:val="20"/>
                <w:szCs w:val="20"/>
              </w:rPr>
              <w:t xml:space="preserve"> </w:t>
            </w:r>
            <w:proofErr w:type="spellStart"/>
            <w:r w:rsidRPr="00D65377">
              <w:rPr>
                <w:sz w:val="20"/>
                <w:szCs w:val="20"/>
              </w:rPr>
              <w:t>сa</w:t>
            </w:r>
            <w:proofErr w:type="spellEnd"/>
            <w:r w:rsidRPr="00D65377">
              <w:rPr>
                <w:sz w:val="20"/>
                <w:szCs w:val="20"/>
              </w:rPr>
              <w:t xml:space="preserve"> </w:t>
            </w:r>
            <w:proofErr w:type="spellStart"/>
            <w:r w:rsidRPr="00D65377">
              <w:rPr>
                <w:sz w:val="20"/>
                <w:szCs w:val="20"/>
              </w:rPr>
              <w:t>свeтлeћим</w:t>
            </w:r>
            <w:proofErr w:type="spellEnd"/>
            <w:r w:rsidRPr="00D65377">
              <w:rPr>
                <w:sz w:val="20"/>
                <w:szCs w:val="20"/>
              </w:rPr>
              <w:t xml:space="preserve"> </w:t>
            </w:r>
            <w:proofErr w:type="spellStart"/>
            <w:r w:rsidRPr="00D65377">
              <w:rPr>
                <w:sz w:val="20"/>
                <w:szCs w:val="20"/>
              </w:rPr>
              <w:t>диoдaмa</w:t>
            </w:r>
            <w:proofErr w:type="spellEnd"/>
            <w:r w:rsidRPr="00D65377">
              <w:rPr>
                <w:sz w:val="20"/>
                <w:szCs w:val="20"/>
              </w:rPr>
              <w:t>-лед сијалице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2C0FDD1D" w14:textId="35263D4B" w:rsidR="00631D6D" w:rsidRPr="00D25472" w:rsidRDefault="00631D6D" w:rsidP="00A63138">
            <w:pPr>
              <w:spacing w:after="0" w:line="240" w:lineRule="auto"/>
              <w:rPr>
                <w:color w:val="FF0000"/>
              </w:rPr>
            </w:pPr>
            <w:r w:rsidRPr="007C3A90">
              <w:rPr>
                <w:sz w:val="20"/>
                <w:szCs w:val="20"/>
              </w:rPr>
              <w:t>Произвођачи, увозници и дистрибутери</w:t>
            </w:r>
          </w:p>
        </w:tc>
        <w:tc>
          <w:tcPr>
            <w:tcW w:w="1842" w:type="dxa"/>
            <w:shd w:val="clear" w:color="auto" w:fill="auto"/>
          </w:tcPr>
          <w:p w14:paraId="77A27DC5" w14:textId="007CEFD5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Март-август</w:t>
            </w:r>
          </w:p>
        </w:tc>
        <w:tc>
          <w:tcPr>
            <w:tcW w:w="1560" w:type="dxa"/>
            <w:shd w:val="clear" w:color="auto" w:fill="auto"/>
          </w:tcPr>
          <w:p w14:paraId="2FBFDF69" w14:textId="067931BB" w:rsidR="00631D6D" w:rsidRPr="00D25472" w:rsidRDefault="00631D6D" w:rsidP="00A63138">
            <w:pPr>
              <w:spacing w:after="0" w:line="240" w:lineRule="auto"/>
              <w:rPr>
                <w:color w:val="FF0000"/>
              </w:rPr>
            </w:pPr>
            <w:r>
              <w:rPr>
                <w:sz w:val="20"/>
                <w:szCs w:val="20"/>
              </w:rPr>
              <w:t>средњи</w:t>
            </w:r>
          </w:p>
        </w:tc>
      </w:tr>
      <w:tr w:rsidR="00631D6D" w:rsidRPr="00D25472" w14:paraId="03A9C1F8" w14:textId="77777777" w:rsidTr="00F71018">
        <w:trPr>
          <w:gridAfter w:val="1"/>
          <w:wAfter w:w="8" w:type="dxa"/>
          <w:trHeight w:val="377"/>
        </w:trPr>
        <w:tc>
          <w:tcPr>
            <w:tcW w:w="629" w:type="dxa"/>
            <w:shd w:val="clear" w:color="auto" w:fill="auto"/>
          </w:tcPr>
          <w:p w14:paraId="5A42267F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36CBC961" w14:textId="72758A9A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 xml:space="preserve">Контрола </w:t>
            </w:r>
            <w:r>
              <w:rPr>
                <w:sz w:val="20"/>
                <w:szCs w:val="20"/>
              </w:rPr>
              <w:t xml:space="preserve">УСБ пуњача са </w:t>
            </w:r>
            <w:proofErr w:type="spellStart"/>
            <w:r>
              <w:rPr>
                <w:sz w:val="20"/>
                <w:szCs w:val="20"/>
              </w:rPr>
              <w:t>узорковањем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6B8F5966" w14:textId="77777777" w:rsidR="00631D6D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 xml:space="preserve">Произвођачи, увозници и дистрибутери </w:t>
            </w:r>
          </w:p>
          <w:p w14:paraId="54BA6FA3" w14:textId="77777777" w:rsidR="00F71018" w:rsidRDefault="00F71018" w:rsidP="00A63138">
            <w:pPr>
              <w:spacing w:after="0" w:line="240" w:lineRule="auto"/>
              <w:rPr>
                <w:sz w:val="20"/>
                <w:szCs w:val="20"/>
              </w:rPr>
            </w:pPr>
          </w:p>
          <w:p w14:paraId="42F94FA7" w14:textId="756592B7" w:rsidR="00F71018" w:rsidRPr="00D25472" w:rsidRDefault="00F71018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1718318" w14:textId="6D14C45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560" w:type="dxa"/>
            <w:shd w:val="clear" w:color="auto" w:fill="auto"/>
          </w:tcPr>
          <w:p w14:paraId="2ABF3039" w14:textId="50BD2EBF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>средњи</w:t>
            </w:r>
          </w:p>
        </w:tc>
      </w:tr>
      <w:tr w:rsidR="00631D6D" w:rsidRPr="00D25472" w14:paraId="70D207CC" w14:textId="77777777" w:rsidTr="00F71018">
        <w:trPr>
          <w:gridAfter w:val="1"/>
          <w:wAfter w:w="8" w:type="dxa"/>
          <w:trHeight w:val="219"/>
        </w:trPr>
        <w:tc>
          <w:tcPr>
            <w:tcW w:w="629" w:type="dxa"/>
            <w:shd w:val="clear" w:color="auto" w:fill="FFC000"/>
          </w:tcPr>
          <w:p w14:paraId="4B0A6DB9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C000"/>
          </w:tcPr>
          <w:p w14:paraId="6A202394" w14:textId="2D32D5BA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 xml:space="preserve">Контрола усаглашености </w:t>
            </w:r>
            <w:r>
              <w:rPr>
                <w:sz w:val="20"/>
                <w:szCs w:val="20"/>
              </w:rPr>
              <w:t>гасних апарата</w:t>
            </w:r>
          </w:p>
        </w:tc>
        <w:tc>
          <w:tcPr>
            <w:tcW w:w="5103" w:type="dxa"/>
            <w:shd w:val="clear" w:color="auto" w:fill="FFC000"/>
          </w:tcPr>
          <w:p w14:paraId="6E01C8A4" w14:textId="6F213282" w:rsidR="00631D6D" w:rsidRPr="00631D6D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Произвођачи, увозници и дистрибутери</w:t>
            </w:r>
          </w:p>
        </w:tc>
        <w:tc>
          <w:tcPr>
            <w:tcW w:w="1842" w:type="dxa"/>
            <w:shd w:val="clear" w:color="auto" w:fill="FFC000"/>
          </w:tcPr>
          <w:p w14:paraId="557B40A6" w14:textId="679BA92C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Април-</w:t>
            </w:r>
            <w:r>
              <w:rPr>
                <w:sz w:val="20"/>
                <w:szCs w:val="20"/>
              </w:rPr>
              <w:t>новембар</w:t>
            </w:r>
          </w:p>
        </w:tc>
        <w:tc>
          <w:tcPr>
            <w:tcW w:w="1560" w:type="dxa"/>
            <w:shd w:val="clear" w:color="auto" w:fill="FFC000"/>
          </w:tcPr>
          <w:p w14:paraId="746C10EB" w14:textId="41DC6679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>Средњи</w:t>
            </w:r>
          </w:p>
        </w:tc>
      </w:tr>
      <w:tr w:rsidR="00631D6D" w:rsidRPr="00D25472" w14:paraId="7287D33E" w14:textId="77777777" w:rsidTr="00F71018">
        <w:trPr>
          <w:gridAfter w:val="1"/>
          <w:wAfter w:w="8" w:type="dxa"/>
          <w:trHeight w:val="219"/>
        </w:trPr>
        <w:tc>
          <w:tcPr>
            <w:tcW w:w="629" w:type="dxa"/>
            <w:shd w:val="clear" w:color="auto" w:fill="auto"/>
          </w:tcPr>
          <w:p w14:paraId="448203D6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4ADA03C8" w14:textId="2D095A9E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 xml:space="preserve">Контрола усаглашености </w:t>
            </w:r>
            <w:r>
              <w:rPr>
                <w:sz w:val="20"/>
                <w:szCs w:val="20"/>
              </w:rPr>
              <w:t>гасних апарата</w:t>
            </w:r>
          </w:p>
        </w:tc>
        <w:tc>
          <w:tcPr>
            <w:tcW w:w="5103" w:type="dxa"/>
            <w:shd w:val="clear" w:color="auto" w:fill="auto"/>
          </w:tcPr>
          <w:p w14:paraId="28CFDDBC" w14:textId="4CF52D6B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Произвођачи, увозници и дистрибутери</w:t>
            </w:r>
          </w:p>
        </w:tc>
        <w:tc>
          <w:tcPr>
            <w:tcW w:w="1842" w:type="dxa"/>
            <w:shd w:val="clear" w:color="auto" w:fill="auto"/>
          </w:tcPr>
          <w:p w14:paraId="497A331D" w14:textId="40B4BDBD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Април-</w:t>
            </w:r>
            <w:r>
              <w:rPr>
                <w:sz w:val="20"/>
                <w:szCs w:val="20"/>
              </w:rPr>
              <w:t>новембар</w:t>
            </w:r>
          </w:p>
        </w:tc>
        <w:tc>
          <w:tcPr>
            <w:tcW w:w="1560" w:type="dxa"/>
            <w:shd w:val="clear" w:color="auto" w:fill="auto"/>
          </w:tcPr>
          <w:p w14:paraId="7007B3C0" w14:textId="698A1699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>Средњи</w:t>
            </w:r>
          </w:p>
        </w:tc>
      </w:tr>
      <w:tr w:rsidR="00631D6D" w:rsidRPr="00D25472" w14:paraId="0D5BEA21" w14:textId="77777777" w:rsidTr="00F71018">
        <w:trPr>
          <w:gridAfter w:val="1"/>
          <w:wAfter w:w="8" w:type="dxa"/>
          <w:trHeight w:val="219"/>
        </w:trPr>
        <w:tc>
          <w:tcPr>
            <w:tcW w:w="629" w:type="dxa"/>
            <w:shd w:val="clear" w:color="auto" w:fill="FFC000"/>
          </w:tcPr>
          <w:p w14:paraId="06686413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C000"/>
          </w:tcPr>
          <w:p w14:paraId="6DD3D270" w14:textId="1E28DA91" w:rsidR="00631D6D" w:rsidRPr="00A574FA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Контрола усаглашености текстилних производа</w:t>
            </w:r>
          </w:p>
        </w:tc>
        <w:tc>
          <w:tcPr>
            <w:tcW w:w="5103" w:type="dxa"/>
            <w:shd w:val="clear" w:color="auto" w:fill="FFC000"/>
          </w:tcPr>
          <w:p w14:paraId="723D12F6" w14:textId="77777777" w:rsidR="00631D6D" w:rsidRPr="00A574FA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C000"/>
          </w:tcPr>
          <w:p w14:paraId="2C0D665F" w14:textId="77777777" w:rsidR="00631D6D" w:rsidRPr="00A574FA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C000"/>
          </w:tcPr>
          <w:p w14:paraId="191D1FDC" w14:textId="77777777" w:rsidR="00631D6D" w:rsidRPr="007C3A90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1D6D" w:rsidRPr="00D25472" w14:paraId="45A1B6CC" w14:textId="77777777" w:rsidTr="00F71018">
        <w:trPr>
          <w:gridAfter w:val="1"/>
          <w:wAfter w:w="8" w:type="dxa"/>
          <w:trHeight w:val="219"/>
        </w:trPr>
        <w:tc>
          <w:tcPr>
            <w:tcW w:w="629" w:type="dxa"/>
            <w:shd w:val="clear" w:color="auto" w:fill="auto"/>
          </w:tcPr>
          <w:p w14:paraId="689A137C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79EA6851" w14:textId="2055B535" w:rsidR="00631D6D" w:rsidRPr="00A574FA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Контрола усаглашености текстилних производа са </w:t>
            </w:r>
            <w:proofErr w:type="spellStart"/>
            <w:r>
              <w:rPr>
                <w:sz w:val="20"/>
                <w:szCs w:val="20"/>
              </w:rPr>
              <w:t>узорковањем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30B0D753" w14:textId="13158581" w:rsidR="00631D6D" w:rsidRPr="00A574FA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 xml:space="preserve">Произвођачи, увозници и дистрибутери </w:t>
            </w:r>
          </w:p>
        </w:tc>
        <w:tc>
          <w:tcPr>
            <w:tcW w:w="1842" w:type="dxa"/>
            <w:shd w:val="clear" w:color="auto" w:fill="auto"/>
          </w:tcPr>
          <w:p w14:paraId="0B415436" w14:textId="3BAF51C6" w:rsidR="00631D6D" w:rsidRPr="00A574FA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560" w:type="dxa"/>
            <w:shd w:val="clear" w:color="auto" w:fill="auto"/>
          </w:tcPr>
          <w:p w14:paraId="644852EA" w14:textId="4FE0DD57" w:rsidR="00631D6D" w:rsidRPr="007C3A90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средњи</w:t>
            </w:r>
          </w:p>
        </w:tc>
      </w:tr>
      <w:tr w:rsidR="00631D6D" w:rsidRPr="00D25472" w14:paraId="51ED81F3" w14:textId="77777777" w:rsidTr="00F71018">
        <w:trPr>
          <w:gridAfter w:val="1"/>
          <w:wAfter w:w="8" w:type="dxa"/>
          <w:trHeight w:val="219"/>
        </w:trPr>
        <w:tc>
          <w:tcPr>
            <w:tcW w:w="629" w:type="dxa"/>
            <w:shd w:val="clear" w:color="auto" w:fill="FFC000"/>
          </w:tcPr>
          <w:p w14:paraId="652E5BAC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C000"/>
          </w:tcPr>
          <w:p w14:paraId="3E7FBF0F" w14:textId="6D9A1870" w:rsidR="00631D6D" w:rsidRPr="00A574FA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Контрола усаглашености обуће</w:t>
            </w:r>
          </w:p>
        </w:tc>
        <w:tc>
          <w:tcPr>
            <w:tcW w:w="5103" w:type="dxa"/>
            <w:shd w:val="clear" w:color="auto" w:fill="FFC000"/>
          </w:tcPr>
          <w:p w14:paraId="45D179AA" w14:textId="77777777" w:rsidR="00631D6D" w:rsidRPr="00A574FA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C000"/>
          </w:tcPr>
          <w:p w14:paraId="10355916" w14:textId="77777777" w:rsidR="00631D6D" w:rsidRPr="00A574FA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C000"/>
          </w:tcPr>
          <w:p w14:paraId="69A74ACD" w14:textId="77777777" w:rsidR="00631D6D" w:rsidRPr="007C3A90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1D6D" w:rsidRPr="00D25472" w14:paraId="6AEFBA06" w14:textId="77777777" w:rsidTr="00F71018">
        <w:trPr>
          <w:gridAfter w:val="1"/>
          <w:wAfter w:w="8" w:type="dxa"/>
          <w:trHeight w:val="219"/>
        </w:trPr>
        <w:tc>
          <w:tcPr>
            <w:tcW w:w="629" w:type="dxa"/>
            <w:shd w:val="clear" w:color="auto" w:fill="auto"/>
          </w:tcPr>
          <w:p w14:paraId="48D5002B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2E74580D" w14:textId="4BA877C0" w:rsidR="00631D6D" w:rsidRPr="00A574FA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Контрола усаглашености обуће</w:t>
            </w:r>
          </w:p>
        </w:tc>
        <w:tc>
          <w:tcPr>
            <w:tcW w:w="5103" w:type="dxa"/>
            <w:shd w:val="clear" w:color="auto" w:fill="auto"/>
          </w:tcPr>
          <w:p w14:paraId="4062A9D0" w14:textId="1906CC5B" w:rsidR="00631D6D" w:rsidRPr="00A574FA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>Произвођачи, увозници и дистрибутери</w:t>
            </w:r>
          </w:p>
        </w:tc>
        <w:tc>
          <w:tcPr>
            <w:tcW w:w="1842" w:type="dxa"/>
            <w:shd w:val="clear" w:color="auto" w:fill="auto"/>
          </w:tcPr>
          <w:p w14:paraId="24196828" w14:textId="34DA7D1A" w:rsidR="00631D6D" w:rsidRPr="00A574FA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Фебруар - новембар</w:t>
            </w:r>
          </w:p>
        </w:tc>
        <w:tc>
          <w:tcPr>
            <w:tcW w:w="1560" w:type="dxa"/>
            <w:shd w:val="clear" w:color="auto" w:fill="auto"/>
          </w:tcPr>
          <w:p w14:paraId="7DBD86F7" w14:textId="3CFE1135" w:rsidR="00631D6D" w:rsidRPr="007C3A90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средњи</w:t>
            </w:r>
          </w:p>
        </w:tc>
      </w:tr>
      <w:tr w:rsidR="00631D6D" w:rsidRPr="00D25472" w14:paraId="0AF94BFC" w14:textId="77777777" w:rsidTr="00F71018">
        <w:trPr>
          <w:gridAfter w:val="1"/>
          <w:wAfter w:w="8" w:type="dxa"/>
          <w:trHeight w:val="219"/>
        </w:trPr>
        <w:tc>
          <w:tcPr>
            <w:tcW w:w="629" w:type="dxa"/>
            <w:shd w:val="clear" w:color="auto" w:fill="FFC000"/>
          </w:tcPr>
          <w:p w14:paraId="65E074CC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C000"/>
          </w:tcPr>
          <w:p w14:paraId="6EEDA56A" w14:textId="4BC63531" w:rsidR="00631D6D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Контрола усаглашености ручних алата</w:t>
            </w:r>
          </w:p>
        </w:tc>
        <w:tc>
          <w:tcPr>
            <w:tcW w:w="5103" w:type="dxa"/>
            <w:shd w:val="clear" w:color="auto" w:fill="FFC000"/>
          </w:tcPr>
          <w:p w14:paraId="2DEFB9DC" w14:textId="77777777" w:rsidR="00631D6D" w:rsidRPr="007C3A90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C000"/>
          </w:tcPr>
          <w:p w14:paraId="60BA0B8E" w14:textId="77777777" w:rsidR="00631D6D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C000"/>
          </w:tcPr>
          <w:p w14:paraId="5C5A303C" w14:textId="77777777" w:rsidR="00631D6D" w:rsidRPr="00A574FA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1D6D" w:rsidRPr="00D25472" w14:paraId="4CE2034F" w14:textId="77777777" w:rsidTr="00F71018">
        <w:trPr>
          <w:gridAfter w:val="1"/>
          <w:wAfter w:w="8" w:type="dxa"/>
          <w:trHeight w:val="219"/>
        </w:trPr>
        <w:tc>
          <w:tcPr>
            <w:tcW w:w="629" w:type="dxa"/>
            <w:shd w:val="clear" w:color="auto" w:fill="auto"/>
          </w:tcPr>
          <w:p w14:paraId="46C2001F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1B8B8852" w14:textId="0DF3635C" w:rsidR="00631D6D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Контрола усаглашености електричних бушилица</w:t>
            </w:r>
          </w:p>
        </w:tc>
        <w:tc>
          <w:tcPr>
            <w:tcW w:w="5103" w:type="dxa"/>
            <w:shd w:val="clear" w:color="auto" w:fill="auto"/>
          </w:tcPr>
          <w:p w14:paraId="52F96A36" w14:textId="4D3769A2" w:rsidR="00631D6D" w:rsidRPr="007C3A90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>Произвођачи, увозници и дистрибутери</w:t>
            </w:r>
          </w:p>
        </w:tc>
        <w:tc>
          <w:tcPr>
            <w:tcW w:w="1842" w:type="dxa"/>
            <w:shd w:val="clear" w:color="auto" w:fill="auto"/>
          </w:tcPr>
          <w:p w14:paraId="456C6AD7" w14:textId="61DC41F1" w:rsidR="00631D6D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Април - новембар</w:t>
            </w:r>
          </w:p>
        </w:tc>
        <w:tc>
          <w:tcPr>
            <w:tcW w:w="1560" w:type="dxa"/>
            <w:shd w:val="clear" w:color="auto" w:fill="auto"/>
          </w:tcPr>
          <w:p w14:paraId="6B4B900C" w14:textId="59DAAF70" w:rsidR="00631D6D" w:rsidRPr="00A574FA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средњи</w:t>
            </w:r>
          </w:p>
        </w:tc>
      </w:tr>
      <w:tr w:rsidR="00D25472" w:rsidRPr="00D25472" w14:paraId="03B7D132" w14:textId="77777777" w:rsidTr="00F71018">
        <w:trPr>
          <w:gridAfter w:val="1"/>
          <w:wAfter w:w="8" w:type="dxa"/>
          <w:trHeight w:val="458"/>
        </w:trPr>
        <w:tc>
          <w:tcPr>
            <w:tcW w:w="629" w:type="dxa"/>
            <w:shd w:val="clear" w:color="auto" w:fill="FFC000"/>
          </w:tcPr>
          <w:p w14:paraId="17F100E2" w14:textId="77777777" w:rsidR="00A574FA" w:rsidRPr="00D25472" w:rsidRDefault="00A574FA" w:rsidP="00A63138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C000"/>
          </w:tcPr>
          <w:p w14:paraId="13BB95C7" w14:textId="77777777" w:rsidR="00A574FA" w:rsidRPr="00D25472" w:rsidRDefault="00A574FA" w:rsidP="00A63138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631D6D">
              <w:rPr>
                <w:b/>
                <w:sz w:val="20"/>
                <w:szCs w:val="20"/>
              </w:rPr>
              <w:t>Контрола нафте и нафтних деривата</w:t>
            </w:r>
          </w:p>
        </w:tc>
        <w:tc>
          <w:tcPr>
            <w:tcW w:w="5103" w:type="dxa"/>
            <w:shd w:val="clear" w:color="auto" w:fill="FFC000"/>
          </w:tcPr>
          <w:p w14:paraId="1E6DA533" w14:textId="77777777" w:rsidR="00A574FA" w:rsidRPr="00D25472" w:rsidRDefault="00A574FA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C000"/>
          </w:tcPr>
          <w:p w14:paraId="6F6747F4" w14:textId="77777777" w:rsidR="00A574FA" w:rsidRPr="00D25472" w:rsidRDefault="00A574FA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C000"/>
          </w:tcPr>
          <w:p w14:paraId="68403ED8" w14:textId="77777777" w:rsidR="00A574FA" w:rsidRPr="00D25472" w:rsidRDefault="00A574FA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631D6D" w:rsidRPr="00D25472" w14:paraId="0DB12354" w14:textId="77777777" w:rsidTr="00F71018">
        <w:trPr>
          <w:gridAfter w:val="1"/>
          <w:wAfter w:w="8" w:type="dxa"/>
          <w:trHeight w:val="602"/>
        </w:trPr>
        <w:tc>
          <w:tcPr>
            <w:tcW w:w="629" w:type="dxa"/>
            <w:shd w:val="clear" w:color="auto" w:fill="auto"/>
          </w:tcPr>
          <w:p w14:paraId="3DE10DC8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7DDA8858" w14:textId="0A0FEBDF" w:rsidR="00631D6D" w:rsidRPr="00D25472" w:rsidRDefault="00631D6D" w:rsidP="00A63138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 xml:space="preserve">Контрола присуства маркера у дериватима нафте  уз њихово истовремено </w:t>
            </w:r>
            <w:proofErr w:type="spellStart"/>
            <w:r w:rsidRPr="00A574FA">
              <w:rPr>
                <w:sz w:val="20"/>
                <w:szCs w:val="20"/>
              </w:rPr>
              <w:t>узорковање</w:t>
            </w:r>
            <w:proofErr w:type="spellEnd"/>
            <w:r w:rsidRPr="00A574FA">
              <w:rPr>
                <w:sz w:val="20"/>
                <w:szCs w:val="20"/>
              </w:rPr>
              <w:t xml:space="preserve"> за мониторинг</w:t>
            </w:r>
          </w:p>
        </w:tc>
        <w:tc>
          <w:tcPr>
            <w:tcW w:w="5103" w:type="dxa"/>
            <w:shd w:val="clear" w:color="auto" w:fill="auto"/>
          </w:tcPr>
          <w:p w14:paraId="43AD9E3E" w14:textId="500AEDCE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 xml:space="preserve">Произвођачи, велетрговци и трговци на мало који се баве прометом нафтних деривата у складу са Уредбом о обележавању (маркирању) горива   </w:t>
            </w:r>
          </w:p>
        </w:tc>
        <w:tc>
          <w:tcPr>
            <w:tcW w:w="1842" w:type="dxa"/>
            <w:shd w:val="clear" w:color="auto" w:fill="auto"/>
          </w:tcPr>
          <w:p w14:paraId="348C6405" w14:textId="77777777" w:rsidR="00631D6D" w:rsidRPr="00A574FA" w:rsidRDefault="00631D6D" w:rsidP="00A63138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Током целе године</w:t>
            </w:r>
          </w:p>
          <w:p w14:paraId="6B950490" w14:textId="08E5E45E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(Програм мониторинга)</w:t>
            </w:r>
          </w:p>
        </w:tc>
        <w:tc>
          <w:tcPr>
            <w:tcW w:w="1560" w:type="dxa"/>
          </w:tcPr>
          <w:p w14:paraId="4EDCF508" w14:textId="410DE35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средњи</w:t>
            </w:r>
          </w:p>
        </w:tc>
      </w:tr>
      <w:tr w:rsidR="00631D6D" w:rsidRPr="00D25472" w14:paraId="2CDE9C54" w14:textId="77777777" w:rsidTr="00F71018">
        <w:trPr>
          <w:gridAfter w:val="1"/>
          <w:wAfter w:w="8" w:type="dxa"/>
          <w:trHeight w:val="602"/>
        </w:trPr>
        <w:tc>
          <w:tcPr>
            <w:tcW w:w="629" w:type="dxa"/>
            <w:shd w:val="clear" w:color="auto" w:fill="auto"/>
          </w:tcPr>
          <w:p w14:paraId="5FA504D0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58B67B59" w14:textId="79C47AF7" w:rsidR="00631D6D" w:rsidRPr="00D25472" w:rsidRDefault="00631D6D" w:rsidP="00A63138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 xml:space="preserve">Контрола испуњености МТУ за обављање промета деривата нафте </w:t>
            </w:r>
          </w:p>
        </w:tc>
        <w:tc>
          <w:tcPr>
            <w:tcW w:w="5103" w:type="dxa"/>
            <w:shd w:val="clear" w:color="auto" w:fill="auto"/>
          </w:tcPr>
          <w:p w14:paraId="6BA6F2BA" w14:textId="18E6FAC8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 xml:space="preserve">Трговина на велико и трговина на мало у погледу испуњености прописаних захтева за уређаје и опрему за објекте за велетрговину и малопродају деривата нафте </w:t>
            </w:r>
          </w:p>
        </w:tc>
        <w:tc>
          <w:tcPr>
            <w:tcW w:w="1842" w:type="dxa"/>
            <w:shd w:val="clear" w:color="auto" w:fill="auto"/>
          </w:tcPr>
          <w:p w14:paraId="7EBAAAE6" w14:textId="68406FF3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560" w:type="dxa"/>
          </w:tcPr>
          <w:p w14:paraId="5A3B37F5" w14:textId="0A8AA0B6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средњи</w:t>
            </w:r>
          </w:p>
        </w:tc>
      </w:tr>
      <w:tr w:rsidR="00631D6D" w:rsidRPr="00D25472" w14:paraId="6F87A285" w14:textId="77777777" w:rsidTr="00F71018">
        <w:trPr>
          <w:gridAfter w:val="1"/>
          <w:wAfter w:w="8" w:type="dxa"/>
          <w:trHeight w:val="85"/>
        </w:trPr>
        <w:tc>
          <w:tcPr>
            <w:tcW w:w="629" w:type="dxa"/>
            <w:shd w:val="clear" w:color="auto" w:fill="auto"/>
          </w:tcPr>
          <w:p w14:paraId="732012B0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3079D16A" w14:textId="6662F03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Контрола промета базног уља</w:t>
            </w:r>
          </w:p>
        </w:tc>
        <w:tc>
          <w:tcPr>
            <w:tcW w:w="5103" w:type="dxa"/>
            <w:shd w:val="clear" w:color="auto" w:fill="auto"/>
          </w:tcPr>
          <w:p w14:paraId="4C63A381" w14:textId="176AEEED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Произвођачи и увозници базног уља</w:t>
            </w:r>
          </w:p>
        </w:tc>
        <w:tc>
          <w:tcPr>
            <w:tcW w:w="1842" w:type="dxa"/>
            <w:shd w:val="clear" w:color="auto" w:fill="auto"/>
          </w:tcPr>
          <w:p w14:paraId="25845718" w14:textId="0AC66EB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560" w:type="dxa"/>
          </w:tcPr>
          <w:p w14:paraId="610DF548" w14:textId="75809CBD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 xml:space="preserve">висок </w:t>
            </w:r>
          </w:p>
        </w:tc>
      </w:tr>
      <w:tr w:rsidR="00631D6D" w:rsidRPr="00D25472" w14:paraId="43EA2E1F" w14:textId="77777777" w:rsidTr="00F71018">
        <w:trPr>
          <w:gridAfter w:val="1"/>
          <w:wAfter w:w="8" w:type="dxa"/>
          <w:trHeight w:val="85"/>
        </w:trPr>
        <w:tc>
          <w:tcPr>
            <w:tcW w:w="629" w:type="dxa"/>
            <w:shd w:val="clear" w:color="auto" w:fill="FFFF00"/>
          </w:tcPr>
          <w:p w14:paraId="55DF51AB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FF00"/>
          </w:tcPr>
          <w:p w14:paraId="734CF784" w14:textId="47A72745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E32B7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Еко дизајн</w:t>
            </w:r>
          </w:p>
        </w:tc>
        <w:tc>
          <w:tcPr>
            <w:tcW w:w="5103" w:type="dxa"/>
            <w:shd w:val="clear" w:color="auto" w:fill="FFFF00"/>
          </w:tcPr>
          <w:p w14:paraId="6AC08075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00"/>
          </w:tcPr>
          <w:p w14:paraId="760CEBEE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</w:tcPr>
          <w:p w14:paraId="68C40B16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631D6D" w:rsidRPr="00D25472" w14:paraId="30547210" w14:textId="77777777" w:rsidTr="00F71018">
        <w:trPr>
          <w:gridAfter w:val="1"/>
          <w:wAfter w:w="8" w:type="dxa"/>
          <w:trHeight w:val="85"/>
        </w:trPr>
        <w:tc>
          <w:tcPr>
            <w:tcW w:w="629" w:type="dxa"/>
            <w:shd w:val="clear" w:color="auto" w:fill="auto"/>
          </w:tcPr>
          <w:p w14:paraId="348C2C9A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0097F271" w14:textId="74E1346A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Еко дизајн пећница</w:t>
            </w:r>
          </w:p>
        </w:tc>
        <w:tc>
          <w:tcPr>
            <w:tcW w:w="5103" w:type="dxa"/>
            <w:shd w:val="clear" w:color="auto" w:fill="auto"/>
          </w:tcPr>
          <w:p w14:paraId="603C96C1" w14:textId="7550A8EF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Произвођачи, увозници и дистрибутери</w:t>
            </w:r>
          </w:p>
        </w:tc>
        <w:tc>
          <w:tcPr>
            <w:tcW w:w="1842" w:type="dxa"/>
            <w:shd w:val="clear" w:color="auto" w:fill="auto"/>
          </w:tcPr>
          <w:p w14:paraId="0F704711" w14:textId="7A07A0AD" w:rsidR="00631D6D" w:rsidRPr="00D25472" w:rsidRDefault="008F3257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Април</w:t>
            </w:r>
            <w:r w:rsidR="00631D6D">
              <w:rPr>
                <w:sz w:val="20"/>
                <w:szCs w:val="20"/>
              </w:rPr>
              <w:t xml:space="preserve">  - октобар</w:t>
            </w:r>
          </w:p>
        </w:tc>
        <w:tc>
          <w:tcPr>
            <w:tcW w:w="1560" w:type="dxa"/>
            <w:shd w:val="clear" w:color="auto" w:fill="auto"/>
          </w:tcPr>
          <w:p w14:paraId="61630F72" w14:textId="4052BA39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65648">
              <w:rPr>
                <w:sz w:val="20"/>
                <w:szCs w:val="20"/>
              </w:rPr>
              <w:t>средњи</w:t>
            </w:r>
          </w:p>
        </w:tc>
      </w:tr>
      <w:tr w:rsidR="00631D6D" w:rsidRPr="00D25472" w14:paraId="793452E7" w14:textId="77777777" w:rsidTr="00F71018">
        <w:trPr>
          <w:gridAfter w:val="1"/>
          <w:wAfter w:w="8" w:type="dxa"/>
          <w:trHeight w:val="85"/>
        </w:trPr>
        <w:tc>
          <w:tcPr>
            <w:tcW w:w="629" w:type="dxa"/>
            <w:shd w:val="clear" w:color="auto" w:fill="FFFF00"/>
          </w:tcPr>
          <w:p w14:paraId="3DCA9100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FF00"/>
          </w:tcPr>
          <w:p w14:paraId="1F29862B" w14:textId="7805560A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Енергетика</w:t>
            </w:r>
          </w:p>
        </w:tc>
        <w:tc>
          <w:tcPr>
            <w:tcW w:w="5103" w:type="dxa"/>
            <w:shd w:val="clear" w:color="auto" w:fill="FFFF00"/>
          </w:tcPr>
          <w:p w14:paraId="170CD8F2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00"/>
          </w:tcPr>
          <w:p w14:paraId="62EB6DAA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</w:tcPr>
          <w:p w14:paraId="7CDB03F9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631D6D" w:rsidRPr="00D25472" w14:paraId="14F98E4B" w14:textId="77777777" w:rsidTr="00F71018">
        <w:trPr>
          <w:gridAfter w:val="1"/>
          <w:wAfter w:w="8" w:type="dxa"/>
          <w:trHeight w:val="85"/>
        </w:trPr>
        <w:tc>
          <w:tcPr>
            <w:tcW w:w="629" w:type="dxa"/>
            <w:shd w:val="clear" w:color="auto" w:fill="auto"/>
          </w:tcPr>
          <w:p w14:paraId="0853C45A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10A07016" w14:textId="6A618A49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Контрола усаглашености огревног дрвета и </w:t>
            </w:r>
            <w:proofErr w:type="spellStart"/>
            <w:r>
              <w:rPr>
                <w:sz w:val="20"/>
                <w:szCs w:val="20"/>
              </w:rPr>
              <w:t>пелета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75F8C917" w14:textId="7ED2A1CF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Произвођачи, увозници и дистрибутери</w:t>
            </w:r>
          </w:p>
        </w:tc>
        <w:tc>
          <w:tcPr>
            <w:tcW w:w="1842" w:type="dxa"/>
            <w:shd w:val="clear" w:color="auto" w:fill="auto"/>
          </w:tcPr>
          <w:p w14:paraId="64477409" w14:textId="3488CD03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Август-децембар</w:t>
            </w:r>
          </w:p>
        </w:tc>
        <w:tc>
          <w:tcPr>
            <w:tcW w:w="1560" w:type="dxa"/>
            <w:shd w:val="clear" w:color="auto" w:fill="auto"/>
          </w:tcPr>
          <w:p w14:paraId="243B60B4" w14:textId="1A094D65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65648">
              <w:rPr>
                <w:sz w:val="20"/>
                <w:szCs w:val="20"/>
              </w:rPr>
              <w:t>средњи</w:t>
            </w:r>
          </w:p>
        </w:tc>
      </w:tr>
      <w:tr w:rsidR="00D25472" w:rsidRPr="00D25472" w14:paraId="053CFA5F" w14:textId="77777777" w:rsidTr="00F71018">
        <w:trPr>
          <w:gridAfter w:val="1"/>
          <w:wAfter w:w="8" w:type="dxa"/>
          <w:trHeight w:val="422"/>
        </w:trPr>
        <w:tc>
          <w:tcPr>
            <w:tcW w:w="629" w:type="dxa"/>
            <w:shd w:val="clear" w:color="auto" w:fill="FFC000"/>
          </w:tcPr>
          <w:p w14:paraId="514ED810" w14:textId="77777777" w:rsidR="00A574FA" w:rsidRPr="00D25472" w:rsidRDefault="00A574FA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C000"/>
          </w:tcPr>
          <w:p w14:paraId="58C3CE0E" w14:textId="77777777" w:rsidR="00A574FA" w:rsidRPr="00631D6D" w:rsidRDefault="00A574FA" w:rsidP="00A6313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31D6D">
              <w:rPr>
                <w:b/>
                <w:bCs/>
                <w:sz w:val="20"/>
                <w:szCs w:val="20"/>
              </w:rPr>
              <w:t xml:space="preserve">Контрола опште безбедности производа </w:t>
            </w:r>
          </w:p>
        </w:tc>
        <w:tc>
          <w:tcPr>
            <w:tcW w:w="5103" w:type="dxa"/>
            <w:shd w:val="clear" w:color="auto" w:fill="FFC000"/>
          </w:tcPr>
          <w:p w14:paraId="6AC4CCAB" w14:textId="77777777" w:rsidR="00A574FA" w:rsidRPr="00D25472" w:rsidRDefault="00A574FA" w:rsidP="00A63138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842" w:type="dxa"/>
            <w:shd w:val="clear" w:color="auto" w:fill="FFC000"/>
          </w:tcPr>
          <w:p w14:paraId="1AECB74E" w14:textId="77777777" w:rsidR="00A574FA" w:rsidRPr="00D25472" w:rsidRDefault="00A574FA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C000"/>
          </w:tcPr>
          <w:p w14:paraId="0640F67E" w14:textId="77777777" w:rsidR="00A574FA" w:rsidRPr="00D25472" w:rsidRDefault="00A574FA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631D6D" w:rsidRPr="00D25472" w14:paraId="415E182B" w14:textId="77777777" w:rsidTr="00F71018">
        <w:trPr>
          <w:gridAfter w:val="1"/>
          <w:wAfter w:w="8" w:type="dxa"/>
          <w:trHeight w:val="350"/>
        </w:trPr>
        <w:tc>
          <w:tcPr>
            <w:tcW w:w="629" w:type="dxa"/>
            <w:shd w:val="clear" w:color="auto" w:fill="auto"/>
          </w:tcPr>
          <w:p w14:paraId="0F5DC3A4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5EC9958F" w14:textId="77777777" w:rsidR="00631D6D" w:rsidRDefault="00631D6D" w:rsidP="00AD4F5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562B6">
              <w:rPr>
                <w:sz w:val="20"/>
                <w:szCs w:val="20"/>
              </w:rPr>
              <w:t xml:space="preserve">Контрола безбедности </w:t>
            </w:r>
            <w:r w:rsidRPr="007562B6">
              <w:rPr>
                <w:rFonts w:eastAsia="Times New Roman"/>
                <w:sz w:val="20"/>
                <w:szCs w:val="20"/>
              </w:rPr>
              <w:t xml:space="preserve">производа за бебе и малу децу </w:t>
            </w:r>
            <w:r w:rsidRPr="007562B6">
              <w:rPr>
                <w:rFonts w:eastAsia="Times New Roman"/>
                <w:b/>
                <w:bCs/>
                <w:sz w:val="20"/>
                <w:szCs w:val="20"/>
              </w:rPr>
              <w:t>–</w:t>
            </w:r>
            <w:r w:rsidRPr="007562B6">
              <w:rPr>
                <w:rFonts w:eastAsia="Times New Roman"/>
                <w:sz w:val="20"/>
                <w:szCs w:val="20"/>
              </w:rPr>
              <w:t>Цуцле варалице за бебе и малу децу</w:t>
            </w:r>
          </w:p>
          <w:p w14:paraId="1B2715BD" w14:textId="3A8D6E34" w:rsidR="00AD4F5B" w:rsidRPr="00D25472" w:rsidRDefault="00AD4F5B" w:rsidP="00AD4F5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4579BF1D" w14:textId="54619679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>Произвођачи, увозници и дистрибутери</w:t>
            </w:r>
          </w:p>
        </w:tc>
        <w:tc>
          <w:tcPr>
            <w:tcW w:w="1842" w:type="dxa"/>
            <w:shd w:val="clear" w:color="auto" w:fill="auto"/>
          </w:tcPr>
          <w:p w14:paraId="6AA59200" w14:textId="47D438B5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Март-септембар</w:t>
            </w:r>
          </w:p>
        </w:tc>
        <w:tc>
          <w:tcPr>
            <w:tcW w:w="1560" w:type="dxa"/>
          </w:tcPr>
          <w:p w14:paraId="6CDEFB5D" w14:textId="4496AEDF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>средњи</w:t>
            </w:r>
          </w:p>
        </w:tc>
      </w:tr>
      <w:tr w:rsidR="00631D6D" w:rsidRPr="00D25472" w14:paraId="7FB4C931" w14:textId="77777777" w:rsidTr="00F71018">
        <w:trPr>
          <w:gridAfter w:val="1"/>
          <w:wAfter w:w="8" w:type="dxa"/>
          <w:trHeight w:val="350"/>
        </w:trPr>
        <w:tc>
          <w:tcPr>
            <w:tcW w:w="629" w:type="dxa"/>
            <w:shd w:val="clear" w:color="auto" w:fill="auto"/>
          </w:tcPr>
          <w:p w14:paraId="51D20D5A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02570679" w14:textId="431557A9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562B6">
              <w:rPr>
                <w:sz w:val="20"/>
                <w:szCs w:val="20"/>
              </w:rPr>
              <w:t xml:space="preserve">Контрола </w:t>
            </w:r>
            <w:r w:rsidRPr="007562B6">
              <w:rPr>
                <w:rFonts w:eastAsia="Times New Roman"/>
                <w:sz w:val="20"/>
                <w:szCs w:val="20"/>
              </w:rPr>
              <w:t>намештаја за седење у домаћинству</w:t>
            </w:r>
          </w:p>
        </w:tc>
        <w:tc>
          <w:tcPr>
            <w:tcW w:w="5103" w:type="dxa"/>
            <w:shd w:val="clear" w:color="auto" w:fill="auto"/>
          </w:tcPr>
          <w:p w14:paraId="5F9FFC17" w14:textId="7A4DA411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>Произвођачи, увозници и дистрибутери</w:t>
            </w:r>
          </w:p>
        </w:tc>
        <w:tc>
          <w:tcPr>
            <w:tcW w:w="1842" w:type="dxa"/>
            <w:shd w:val="clear" w:color="auto" w:fill="auto"/>
          </w:tcPr>
          <w:p w14:paraId="1796D7AD" w14:textId="72DB0342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Мај - децембар</w:t>
            </w:r>
          </w:p>
        </w:tc>
        <w:tc>
          <w:tcPr>
            <w:tcW w:w="1560" w:type="dxa"/>
          </w:tcPr>
          <w:p w14:paraId="10DCBFBF" w14:textId="74AB028E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>средњи</w:t>
            </w:r>
          </w:p>
        </w:tc>
      </w:tr>
      <w:tr w:rsidR="00631D6D" w:rsidRPr="00D25472" w14:paraId="44B15304" w14:textId="77777777" w:rsidTr="00F71018">
        <w:trPr>
          <w:gridAfter w:val="1"/>
          <w:wAfter w:w="8" w:type="dxa"/>
          <w:trHeight w:val="602"/>
        </w:trPr>
        <w:tc>
          <w:tcPr>
            <w:tcW w:w="629" w:type="dxa"/>
            <w:tcBorders>
              <w:bottom w:val="single" w:sz="4" w:space="0" w:color="000000"/>
            </w:tcBorders>
            <w:shd w:val="clear" w:color="auto" w:fill="FFC000"/>
          </w:tcPr>
          <w:p w14:paraId="5BD7BCA6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tcBorders>
              <w:bottom w:val="single" w:sz="4" w:space="0" w:color="000000"/>
            </w:tcBorders>
            <w:shd w:val="clear" w:color="auto" w:fill="FFC000"/>
          </w:tcPr>
          <w:p w14:paraId="7E6D0E4F" w14:textId="0BA569A8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 xml:space="preserve">Контроле по обавештењима привредних субјеката о опасности и ризику који њихов производ носи – НЕПРО+, нотификацијама система RAPEX и објавама </w:t>
            </w:r>
            <w:r w:rsidR="00BE6873">
              <w:rPr>
                <w:sz w:val="20"/>
                <w:szCs w:val="20"/>
              </w:rPr>
              <w:t xml:space="preserve">истакнутим на платформи </w:t>
            </w:r>
            <w:r w:rsidR="00BE6873">
              <w:rPr>
                <w:sz w:val="20"/>
                <w:szCs w:val="20"/>
                <w:lang w:val="en-US"/>
              </w:rPr>
              <w:t xml:space="preserve">CEFTA </w:t>
            </w:r>
            <w:r w:rsidRPr="00A574FA">
              <w:rPr>
                <w:sz w:val="20"/>
                <w:szCs w:val="20"/>
              </w:rPr>
              <w:t>- ванредне контроле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FFC000"/>
          </w:tcPr>
          <w:p w14:paraId="38CADD04" w14:textId="3315EAA1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Произвођачи, увозници и дистрибутери производа за које је утврђено да су опасни у складу са Законом о општој безбедности производа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C000"/>
          </w:tcPr>
          <w:p w14:paraId="598DC715" w14:textId="54E5B0D3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C000"/>
          </w:tcPr>
          <w:p w14:paraId="2F1B484C" w14:textId="207DEE84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висок</w:t>
            </w:r>
          </w:p>
        </w:tc>
      </w:tr>
      <w:tr w:rsidR="00631D6D" w:rsidRPr="00D25472" w14:paraId="3C9CC622" w14:textId="77777777" w:rsidTr="00F71018">
        <w:trPr>
          <w:gridAfter w:val="1"/>
          <w:wAfter w:w="8" w:type="dxa"/>
          <w:trHeight w:val="602"/>
        </w:trPr>
        <w:tc>
          <w:tcPr>
            <w:tcW w:w="629" w:type="dxa"/>
            <w:tcBorders>
              <w:bottom w:val="single" w:sz="4" w:space="0" w:color="000000"/>
            </w:tcBorders>
            <w:shd w:val="clear" w:color="auto" w:fill="FFFF00"/>
          </w:tcPr>
          <w:p w14:paraId="4FF2649A" w14:textId="77777777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tcBorders>
              <w:bottom w:val="single" w:sz="4" w:space="0" w:color="000000"/>
            </w:tcBorders>
            <w:shd w:val="clear" w:color="auto" w:fill="FFFF00"/>
          </w:tcPr>
          <w:p w14:paraId="210A3D97" w14:textId="572C0A56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11AD3">
              <w:rPr>
                <w:sz w:val="20"/>
                <w:szCs w:val="20"/>
              </w:rPr>
              <w:t xml:space="preserve">Контрола и </w:t>
            </w:r>
            <w:proofErr w:type="spellStart"/>
            <w:r w:rsidRPr="00C11AD3">
              <w:rPr>
                <w:sz w:val="20"/>
                <w:szCs w:val="20"/>
              </w:rPr>
              <w:t>узорковање</w:t>
            </w:r>
            <w:proofErr w:type="spellEnd"/>
            <w:r w:rsidRPr="00C11AD3">
              <w:rPr>
                <w:sz w:val="20"/>
                <w:szCs w:val="20"/>
              </w:rPr>
              <w:t xml:space="preserve"> производа из области личне заштитне опреме</w:t>
            </w:r>
            <w:r>
              <w:rPr>
                <w:sz w:val="20"/>
                <w:szCs w:val="20"/>
              </w:rPr>
              <w:t xml:space="preserve"> </w:t>
            </w:r>
            <w:r w:rsidRPr="00C11AD3">
              <w:rPr>
                <w:sz w:val="20"/>
                <w:szCs w:val="20"/>
              </w:rPr>
              <w:t>у складу са реализацијом пилот пројекта  EU4IM за тржишни надзор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FFFF00"/>
          </w:tcPr>
          <w:p w14:paraId="20E994F0" w14:textId="33085C4C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11AD3">
              <w:rPr>
                <w:sz w:val="20"/>
                <w:szCs w:val="20"/>
              </w:rPr>
              <w:t>Произвођачи, увозници и дистрибутери ЛЗО, електричних уређаја и машина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00"/>
          </w:tcPr>
          <w:p w14:paraId="3C036ED0" w14:textId="6DD82E0D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11AD3">
              <w:rPr>
                <w:sz w:val="20"/>
                <w:szCs w:val="20"/>
              </w:rPr>
              <w:t xml:space="preserve">Током трајања пројекта 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00"/>
          </w:tcPr>
          <w:p w14:paraId="6ABF012B" w14:textId="4E6B09D1" w:rsidR="00631D6D" w:rsidRPr="00D25472" w:rsidRDefault="00631D6D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11AD3">
              <w:rPr>
                <w:sz w:val="20"/>
                <w:szCs w:val="20"/>
              </w:rPr>
              <w:t>средњи</w:t>
            </w:r>
          </w:p>
        </w:tc>
      </w:tr>
      <w:tr w:rsidR="00A574FA" w:rsidRPr="00D25472" w14:paraId="35265A11" w14:textId="77777777" w:rsidTr="00F71018">
        <w:trPr>
          <w:trHeight w:val="602"/>
        </w:trPr>
        <w:tc>
          <w:tcPr>
            <w:tcW w:w="13611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61CA9E43" w14:textId="77777777" w:rsidR="00A574FA" w:rsidRPr="00D25472" w:rsidRDefault="00A574FA" w:rsidP="00A6313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D25472">
              <w:rPr>
                <w:sz w:val="20"/>
                <w:szCs w:val="20"/>
              </w:rPr>
              <w:t xml:space="preserve">У планираним контролама  у којима ће се вршити надзор у трговинским објектима, инспектори ће утврђивати и испуњеност прописаних захтева у погледу примене Закона о заштити становништва од изложености дуванском диму.  </w:t>
            </w:r>
          </w:p>
        </w:tc>
      </w:tr>
    </w:tbl>
    <w:p w14:paraId="6FCC4840" w14:textId="77777777" w:rsidR="008E13B2" w:rsidRDefault="008E13B2" w:rsidP="00A63138">
      <w:pPr>
        <w:spacing w:after="0" w:line="240" w:lineRule="auto"/>
        <w:rPr>
          <w:color w:val="FF0000"/>
          <w:sz w:val="20"/>
          <w:szCs w:val="20"/>
        </w:rPr>
      </w:pPr>
    </w:p>
    <w:p w14:paraId="1661BA7C" w14:textId="6410B3BD" w:rsidR="00EB1470" w:rsidRPr="00D25472" w:rsidRDefault="00D20432" w:rsidP="00A63138">
      <w:pPr>
        <w:spacing w:after="0" w:line="240" w:lineRule="auto"/>
        <w:rPr>
          <w:color w:val="FF0000"/>
          <w:sz w:val="20"/>
          <w:szCs w:val="20"/>
        </w:rPr>
      </w:pPr>
      <w:r w:rsidRPr="00D25472">
        <w:rPr>
          <w:color w:val="FF0000"/>
          <w:sz w:val="20"/>
          <w:szCs w:val="20"/>
        </w:rPr>
        <w:lastRenderedPageBreak/>
        <w:t xml:space="preserve">       </w:t>
      </w: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2149"/>
        <w:gridCol w:w="11454"/>
      </w:tblGrid>
      <w:tr w:rsidR="00D25472" w:rsidRPr="00D25472" w14:paraId="705A6D42" w14:textId="77777777" w:rsidTr="00F71018">
        <w:tc>
          <w:tcPr>
            <w:tcW w:w="2149" w:type="dxa"/>
          </w:tcPr>
          <w:p w14:paraId="3E3BD1C2" w14:textId="77777777" w:rsidR="00EB1470" w:rsidRPr="00D25472" w:rsidRDefault="00EB1470" w:rsidP="00A63138">
            <w:pPr>
              <w:rPr>
                <w:color w:val="FF0000"/>
                <w:sz w:val="20"/>
                <w:szCs w:val="20"/>
              </w:rPr>
            </w:pPr>
            <w:r w:rsidRPr="0080168F">
              <w:rPr>
                <w:sz w:val="20"/>
                <w:szCs w:val="20"/>
              </w:rPr>
              <w:t>Ресурси за реализацију плана</w:t>
            </w:r>
          </w:p>
        </w:tc>
        <w:tc>
          <w:tcPr>
            <w:tcW w:w="11454" w:type="dxa"/>
          </w:tcPr>
          <w:p w14:paraId="17EAC77C" w14:textId="3EC7351F" w:rsidR="00876463" w:rsidRPr="001C4A50" w:rsidRDefault="00EB1470" w:rsidP="00A63138">
            <w:pPr>
              <w:rPr>
                <w:sz w:val="20"/>
                <w:szCs w:val="20"/>
              </w:rPr>
            </w:pPr>
            <w:r w:rsidRPr="001C4A50">
              <w:rPr>
                <w:sz w:val="20"/>
                <w:szCs w:val="20"/>
              </w:rPr>
              <w:t>Се</w:t>
            </w:r>
            <w:r w:rsidR="000B4D99" w:rsidRPr="001C4A50">
              <w:rPr>
                <w:sz w:val="20"/>
                <w:szCs w:val="20"/>
              </w:rPr>
              <w:t xml:space="preserve">ктор тржишне инспекције </w:t>
            </w:r>
            <w:r w:rsidRPr="001C4A50">
              <w:rPr>
                <w:sz w:val="20"/>
                <w:szCs w:val="20"/>
              </w:rPr>
              <w:t xml:space="preserve"> броји  </w:t>
            </w:r>
            <w:r w:rsidR="001C4A50" w:rsidRPr="001C4A50">
              <w:rPr>
                <w:sz w:val="20"/>
                <w:szCs w:val="20"/>
                <w:lang w:val="en-US"/>
              </w:rPr>
              <w:t>274</w:t>
            </w:r>
            <w:r w:rsidRPr="001C4A50">
              <w:rPr>
                <w:sz w:val="20"/>
                <w:szCs w:val="20"/>
              </w:rPr>
              <w:t xml:space="preserve"> запослених. </w:t>
            </w:r>
            <w:r w:rsidR="000B4D99" w:rsidRPr="001C4A50">
              <w:rPr>
                <w:sz w:val="20"/>
                <w:szCs w:val="20"/>
              </w:rPr>
              <w:t xml:space="preserve">У пензију сваке године одлази </w:t>
            </w:r>
            <w:r w:rsidR="001C4A50" w:rsidRPr="001C4A50">
              <w:rPr>
                <w:sz w:val="20"/>
                <w:szCs w:val="20"/>
              </w:rPr>
              <w:t>више десетина</w:t>
            </w:r>
            <w:r w:rsidR="000B4D99" w:rsidRPr="001C4A50">
              <w:rPr>
                <w:sz w:val="20"/>
                <w:szCs w:val="20"/>
              </w:rPr>
              <w:t xml:space="preserve"> инспектора.</w:t>
            </w:r>
            <w:r w:rsidRPr="001C4A50">
              <w:rPr>
                <w:sz w:val="20"/>
                <w:szCs w:val="20"/>
              </w:rPr>
              <w:t xml:space="preserve"> У складу са Трогодишњим АП запошљавања инспектора</w:t>
            </w:r>
            <w:r w:rsidR="00876463" w:rsidRPr="001C4A50">
              <w:rPr>
                <w:sz w:val="20"/>
                <w:szCs w:val="20"/>
              </w:rPr>
              <w:t xml:space="preserve"> (2019/2022)</w:t>
            </w:r>
            <w:r w:rsidRPr="001C4A50">
              <w:rPr>
                <w:sz w:val="20"/>
                <w:szCs w:val="20"/>
              </w:rPr>
              <w:t xml:space="preserve">, </w:t>
            </w:r>
            <w:r w:rsidR="00876463" w:rsidRPr="001C4A50">
              <w:rPr>
                <w:sz w:val="20"/>
                <w:szCs w:val="20"/>
              </w:rPr>
              <w:t xml:space="preserve">није реализовано предвиђено запошљавање испуњеност 50%). </w:t>
            </w:r>
          </w:p>
          <w:p w14:paraId="32A2887F" w14:textId="77777777" w:rsidR="00EB1470" w:rsidRPr="0080168F" w:rsidRDefault="00EB1470" w:rsidP="00A63138">
            <w:pPr>
              <w:rPr>
                <w:sz w:val="20"/>
                <w:szCs w:val="20"/>
              </w:rPr>
            </w:pPr>
            <w:r w:rsidRPr="0080168F">
              <w:rPr>
                <w:sz w:val="20"/>
                <w:szCs w:val="20"/>
              </w:rPr>
              <w:t xml:space="preserve">Сви тржишни инспектори и сви надзори тржишних инспектора евидентирају се у систему </w:t>
            </w:r>
            <w:proofErr w:type="spellStart"/>
            <w:r w:rsidRPr="0080168F">
              <w:rPr>
                <w:sz w:val="20"/>
                <w:szCs w:val="20"/>
              </w:rPr>
              <w:t>еИнспектор</w:t>
            </w:r>
            <w:proofErr w:type="spellEnd"/>
            <w:r w:rsidRPr="0080168F">
              <w:rPr>
                <w:sz w:val="20"/>
                <w:szCs w:val="20"/>
              </w:rPr>
              <w:t>.</w:t>
            </w:r>
          </w:p>
          <w:p w14:paraId="65971701" w14:textId="670300A7" w:rsidR="00F50472" w:rsidRPr="00D25472" w:rsidRDefault="00EB1470" w:rsidP="00F71018">
            <w:pPr>
              <w:rPr>
                <w:color w:val="FF0000"/>
                <w:sz w:val="20"/>
                <w:szCs w:val="20"/>
              </w:rPr>
            </w:pPr>
            <w:r w:rsidRPr="0080168F">
              <w:rPr>
                <w:sz w:val="20"/>
                <w:szCs w:val="20"/>
              </w:rPr>
              <w:t>У складу са прописима из области финансија и препорукама Водича за примену Закона о инспекцијском надзору, Сектор тржишне инспекције своје активности, у склопу Програма ''Развој трговине и заштите потрошача'', реализује кроз Програмску активност</w:t>
            </w:r>
            <w:r w:rsidR="00F50472" w:rsidRPr="0080168F">
              <w:rPr>
                <w:sz w:val="20"/>
                <w:szCs w:val="20"/>
              </w:rPr>
              <w:t xml:space="preserve"> - </w:t>
            </w:r>
            <w:r w:rsidRPr="0080168F">
              <w:rPr>
                <w:sz w:val="20"/>
                <w:szCs w:val="20"/>
              </w:rPr>
              <w:t>Тржишна инспекција</w:t>
            </w:r>
            <w:r w:rsidR="00876463" w:rsidRPr="0080168F">
              <w:rPr>
                <w:sz w:val="20"/>
                <w:szCs w:val="20"/>
              </w:rPr>
              <w:t>.</w:t>
            </w:r>
          </w:p>
        </w:tc>
      </w:tr>
      <w:tr w:rsidR="00D25472" w:rsidRPr="00D25472" w14:paraId="24005E60" w14:textId="77777777" w:rsidTr="00F71018">
        <w:trPr>
          <w:trHeight w:val="420"/>
        </w:trPr>
        <w:tc>
          <w:tcPr>
            <w:tcW w:w="2149" w:type="dxa"/>
          </w:tcPr>
          <w:p w14:paraId="581E6C65" w14:textId="77777777" w:rsidR="00EB1470" w:rsidRPr="00D25472" w:rsidRDefault="00EB1470" w:rsidP="00A63138">
            <w:pPr>
              <w:rPr>
                <w:color w:val="FF0000"/>
                <w:sz w:val="20"/>
                <w:szCs w:val="20"/>
              </w:rPr>
            </w:pPr>
            <w:r w:rsidRPr="00B74EDF">
              <w:rPr>
                <w:sz w:val="20"/>
                <w:szCs w:val="20"/>
              </w:rPr>
              <w:t>Планиране мере и активности превентивног деловања инспекције</w:t>
            </w:r>
          </w:p>
        </w:tc>
        <w:tc>
          <w:tcPr>
            <w:tcW w:w="11454" w:type="dxa"/>
          </w:tcPr>
          <w:p w14:paraId="685A2B9D" w14:textId="1906657D" w:rsidR="00986ED8" w:rsidRDefault="00986ED8" w:rsidP="00A63138">
            <w:pPr>
              <w:rPr>
                <w:b/>
                <w:sz w:val="20"/>
                <w:szCs w:val="20"/>
              </w:rPr>
            </w:pPr>
            <w:r w:rsidRPr="00792702">
              <w:rPr>
                <w:b/>
                <w:sz w:val="20"/>
                <w:szCs w:val="20"/>
              </w:rPr>
              <w:t>Превентивно деловање</w:t>
            </w:r>
          </w:p>
          <w:p w14:paraId="2570329F" w14:textId="77777777" w:rsidR="008E13B2" w:rsidRPr="00792702" w:rsidRDefault="008E13B2" w:rsidP="00A63138">
            <w:pPr>
              <w:rPr>
                <w:b/>
                <w:sz w:val="20"/>
                <w:szCs w:val="20"/>
              </w:rPr>
            </w:pPr>
          </w:p>
          <w:p w14:paraId="6648233D" w14:textId="77777777" w:rsidR="00986ED8" w:rsidRPr="00792702" w:rsidRDefault="00986ED8" w:rsidP="00A63138">
            <w:pP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>Објављивање важећих прописа и аката о примени прописа;</w:t>
            </w:r>
            <w:r w:rsidRPr="00792702">
              <w:rPr>
                <w:sz w:val="20"/>
                <w:szCs w:val="20"/>
              </w:rPr>
              <w:br/>
              <w:t>Објављивање планова рада;</w:t>
            </w:r>
            <w:r w:rsidRPr="00792702">
              <w:rPr>
                <w:sz w:val="20"/>
                <w:szCs w:val="20"/>
              </w:rPr>
              <w:br/>
              <w:t>Објављивање контролних листа;</w:t>
            </w:r>
          </w:p>
          <w:p w14:paraId="787CC900" w14:textId="77777777" w:rsidR="00986ED8" w:rsidRPr="00792702" w:rsidRDefault="00986ED8" w:rsidP="00A63138">
            <w:pP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>Информисање јавности о извршеним надзорима, поштовању прописа из надлежности тржишне инспекције и стању у областима надзора из надлежности тржишне инспекције</w:t>
            </w:r>
          </w:p>
          <w:p w14:paraId="66381024" w14:textId="77777777" w:rsidR="00986ED8" w:rsidRPr="00792702" w:rsidRDefault="00986ED8" w:rsidP="00A63138">
            <w:pP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>Информисање јавности о небезбедним производима (НЕПРО);</w:t>
            </w:r>
          </w:p>
          <w:p w14:paraId="0FD01AC2" w14:textId="77777777" w:rsidR="00986ED8" w:rsidRPr="00792702" w:rsidRDefault="00986ED8" w:rsidP="00A63138">
            <w:pP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 xml:space="preserve">Консултативни састанци са привредним субјектима, укључујући и едукације привредних субјеката у вези са новим прописима и њиховој примени </w:t>
            </w:r>
          </w:p>
          <w:p w14:paraId="3D9F4A9C" w14:textId="77777777" w:rsidR="00986ED8" w:rsidRPr="00792702" w:rsidRDefault="00986ED8" w:rsidP="00A63138">
            <w:pP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>Спречавање прања новца-Анализа ризика обвезника, путем  достављеног упитника</w:t>
            </w:r>
            <w:r w:rsidRPr="00792702">
              <w:rPr>
                <w:sz w:val="20"/>
                <w:szCs w:val="20"/>
                <w:lang w:val="en-US"/>
              </w:rPr>
              <w:t xml:space="preserve"> </w:t>
            </w:r>
            <w:r w:rsidRPr="00792702">
              <w:rPr>
                <w:sz w:val="20"/>
                <w:szCs w:val="20"/>
              </w:rPr>
              <w:t xml:space="preserve">ради </w:t>
            </w:r>
            <w:proofErr w:type="spellStart"/>
            <w:r w:rsidRPr="00792702">
              <w:rPr>
                <w:sz w:val="20"/>
                <w:szCs w:val="20"/>
              </w:rPr>
              <w:t>самопровере</w:t>
            </w:r>
            <w:proofErr w:type="spellEnd"/>
          </w:p>
          <w:p w14:paraId="5AAAA6F0" w14:textId="77777777" w:rsidR="00306EF4" w:rsidRPr="00D25472" w:rsidRDefault="00306EF4" w:rsidP="00A63138">
            <w:pPr>
              <w:rPr>
                <w:b/>
                <w:color w:val="FF0000"/>
                <w:sz w:val="20"/>
                <w:szCs w:val="20"/>
              </w:rPr>
            </w:pPr>
          </w:p>
          <w:p w14:paraId="40D5E72A" w14:textId="0F95FDCA" w:rsidR="00EB1470" w:rsidRDefault="00EB1470" w:rsidP="00A63138">
            <w:pPr>
              <w:rPr>
                <w:sz w:val="20"/>
                <w:szCs w:val="20"/>
              </w:rPr>
            </w:pPr>
            <w:r w:rsidRPr="00B74EDF">
              <w:rPr>
                <w:b/>
                <w:sz w:val="20"/>
                <w:szCs w:val="20"/>
              </w:rPr>
              <w:t>Службене саветодавне посете</w:t>
            </w:r>
            <w:r w:rsidRPr="00B74EDF">
              <w:rPr>
                <w:sz w:val="20"/>
                <w:szCs w:val="20"/>
              </w:rPr>
              <w:t xml:space="preserve"> </w:t>
            </w:r>
          </w:p>
          <w:p w14:paraId="0835F50B" w14:textId="77777777" w:rsidR="008E13B2" w:rsidRPr="00D25472" w:rsidRDefault="008E13B2" w:rsidP="00A63138">
            <w:pPr>
              <w:rPr>
                <w:b/>
                <w:color w:val="FF0000"/>
                <w:sz w:val="20"/>
                <w:szCs w:val="20"/>
              </w:rPr>
            </w:pPr>
          </w:p>
          <w:tbl>
            <w:tblPr>
              <w:tblStyle w:val="a1"/>
              <w:tblW w:w="10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405"/>
              <w:gridCol w:w="3170"/>
            </w:tblGrid>
            <w:tr w:rsidR="00D25472" w:rsidRPr="00D25472" w14:paraId="28A5C171" w14:textId="77777777" w:rsidTr="00662636">
              <w:tc>
                <w:tcPr>
                  <w:tcW w:w="7405" w:type="dxa"/>
                </w:tcPr>
                <w:p w14:paraId="69120D66" w14:textId="77777777" w:rsidR="00EB1470" w:rsidRPr="00B74EDF" w:rsidRDefault="00EB1470" w:rsidP="00A631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74EDF">
                    <w:rPr>
                      <w:b/>
                      <w:sz w:val="20"/>
                      <w:szCs w:val="20"/>
                    </w:rPr>
                    <w:t>Област</w:t>
                  </w:r>
                </w:p>
              </w:tc>
              <w:tc>
                <w:tcPr>
                  <w:tcW w:w="3170" w:type="dxa"/>
                </w:tcPr>
                <w:p w14:paraId="7498E568" w14:textId="77777777" w:rsidR="00EB1470" w:rsidRPr="00B74EDF" w:rsidRDefault="00EB1470" w:rsidP="00A631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74EDF">
                    <w:rPr>
                      <w:b/>
                      <w:sz w:val="20"/>
                      <w:szCs w:val="20"/>
                    </w:rPr>
                    <w:t>Период</w:t>
                  </w:r>
                </w:p>
              </w:tc>
            </w:tr>
            <w:tr w:rsidR="00986ED8" w:rsidRPr="00D25472" w14:paraId="3D0C0EBE" w14:textId="77777777" w:rsidTr="00FE1EFF">
              <w:tc>
                <w:tcPr>
                  <w:tcW w:w="7405" w:type="dxa"/>
                </w:tcPr>
                <w:p w14:paraId="524EFAAF" w14:textId="3E8C2CB2" w:rsidR="00986ED8" w:rsidRPr="00D25472" w:rsidRDefault="00986ED8" w:rsidP="00A63138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244823">
                    <w:rPr>
                      <w:sz w:val="20"/>
                      <w:szCs w:val="20"/>
                    </w:rPr>
                    <w:t>Службена саветодавна посета у вези са новинама у Закону о трговини</w:t>
                  </w:r>
                  <w:r>
                    <w:rPr>
                      <w:sz w:val="20"/>
                      <w:szCs w:val="20"/>
                    </w:rPr>
                    <w:t xml:space="preserve">, Закону о оглашавању, Закону о заштити потрошача, </w:t>
                  </w:r>
                  <w:r w:rsidRPr="00244823">
                    <w:rPr>
                      <w:sz w:val="20"/>
                      <w:szCs w:val="20"/>
                    </w:rPr>
                    <w:t>Закону о посредовању у промету и закупу непокретности</w:t>
                  </w:r>
                </w:p>
              </w:tc>
              <w:tc>
                <w:tcPr>
                  <w:tcW w:w="3170" w:type="dxa"/>
                </w:tcPr>
                <w:p w14:paraId="3AF3FBB4" w14:textId="40387F93" w:rsidR="00986ED8" w:rsidRPr="00D25472" w:rsidRDefault="00986ED8" w:rsidP="00A63138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целе године (по усвајању)</w:t>
                  </w:r>
                </w:p>
              </w:tc>
            </w:tr>
            <w:tr w:rsidR="00986ED8" w:rsidRPr="00D25472" w14:paraId="6CECFF00" w14:textId="77777777" w:rsidTr="00FE1EFF">
              <w:tc>
                <w:tcPr>
                  <w:tcW w:w="7405" w:type="dxa"/>
                </w:tcPr>
                <w:p w14:paraId="2A90B09E" w14:textId="6675F6DA" w:rsidR="00986ED8" w:rsidRPr="00D25472" w:rsidRDefault="00986ED8" w:rsidP="00A63138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244823">
                    <w:rPr>
                      <w:sz w:val="20"/>
                      <w:szCs w:val="20"/>
                    </w:rPr>
                    <w:t xml:space="preserve">Службена саветодавна посета </w:t>
                  </w:r>
                  <w:r>
                    <w:rPr>
                      <w:sz w:val="20"/>
                      <w:szCs w:val="20"/>
                    </w:rPr>
                    <w:t>код нових обвезника у вези са Законом о спречавању прања новца и финансирању тероризма</w:t>
                  </w:r>
                </w:p>
              </w:tc>
              <w:tc>
                <w:tcPr>
                  <w:tcW w:w="3170" w:type="dxa"/>
                </w:tcPr>
                <w:p w14:paraId="0BD45C7E" w14:textId="502B6B0F" w:rsidR="00986ED8" w:rsidRPr="00D25472" w:rsidRDefault="00986ED8" w:rsidP="00A63138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E51A54">
                    <w:rPr>
                      <w:sz w:val="20"/>
                      <w:szCs w:val="20"/>
                    </w:rPr>
                    <w:t>март</w:t>
                  </w:r>
                </w:p>
              </w:tc>
            </w:tr>
            <w:tr w:rsidR="00D25472" w:rsidRPr="00D25472" w14:paraId="2F037B2F" w14:textId="77777777" w:rsidTr="00662636">
              <w:tc>
                <w:tcPr>
                  <w:tcW w:w="7405" w:type="dxa"/>
                </w:tcPr>
                <w:p w14:paraId="0DF3B408" w14:textId="4A89E760" w:rsidR="00244823" w:rsidRPr="00D25472" w:rsidRDefault="00244823" w:rsidP="00A63138">
                  <w:pPr>
                    <w:rPr>
                      <w:sz w:val="20"/>
                      <w:szCs w:val="20"/>
                    </w:rPr>
                  </w:pPr>
                  <w:r w:rsidRPr="00D25472">
                    <w:rPr>
                      <w:sz w:val="20"/>
                      <w:szCs w:val="20"/>
                    </w:rPr>
                    <w:t>Службене саветодавне посете – легалност софтвера</w:t>
                  </w:r>
                </w:p>
              </w:tc>
              <w:tc>
                <w:tcPr>
                  <w:tcW w:w="3170" w:type="dxa"/>
                </w:tcPr>
                <w:p w14:paraId="594E619C" w14:textId="296BACFA" w:rsidR="00244823" w:rsidRPr="00D25472" w:rsidRDefault="00D25472" w:rsidP="00A6313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септембар</w:t>
                  </w:r>
                  <w:r w:rsidRPr="0051309E">
                    <w:rPr>
                      <w:sz w:val="20"/>
                      <w:szCs w:val="20"/>
                    </w:rPr>
                    <w:t>-децембар</w:t>
                  </w:r>
                  <w:r w:rsidRPr="0051309E">
                    <w:rPr>
                      <w:sz w:val="20"/>
                      <w:szCs w:val="20"/>
                      <w:lang w:val="sr-Latn-RS"/>
                    </w:rPr>
                    <w:t xml:space="preserve">                           </w:t>
                  </w:r>
                  <w:r w:rsidRPr="0051309E">
                    <w:rPr>
                      <w:sz w:val="20"/>
                      <w:szCs w:val="20"/>
                    </w:rPr>
                    <w:t>(по усвајању)</w:t>
                  </w:r>
                </w:p>
              </w:tc>
            </w:tr>
            <w:tr w:rsidR="00A63138" w:rsidRPr="00D25472" w14:paraId="4540EEF0" w14:textId="77777777" w:rsidTr="00662636">
              <w:tc>
                <w:tcPr>
                  <w:tcW w:w="7405" w:type="dxa"/>
                </w:tcPr>
                <w:p w14:paraId="216ACB98" w14:textId="5F7B3B6A" w:rsidR="00A63138" w:rsidRPr="00A63138" w:rsidRDefault="00A63138" w:rsidP="00A63138">
                  <w:pPr>
                    <w:rPr>
                      <w:sz w:val="20"/>
                      <w:szCs w:val="20"/>
                      <w:lang w:val="en-US"/>
                    </w:rPr>
                  </w:pPr>
                  <w:r w:rsidRPr="00D25472">
                    <w:rPr>
                      <w:sz w:val="20"/>
                      <w:szCs w:val="20"/>
                    </w:rPr>
                    <w:t>Службене саветодавне посете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- </w:t>
                  </w:r>
                  <w:r w:rsidRPr="00631D6D">
                    <w:rPr>
                      <w:sz w:val="20"/>
                      <w:szCs w:val="20"/>
                    </w:rPr>
                    <w:t>Опрема за употребу у потенцијално експлозивним атмосферама</w:t>
                  </w:r>
                </w:p>
              </w:tc>
              <w:tc>
                <w:tcPr>
                  <w:tcW w:w="3170" w:type="dxa"/>
                </w:tcPr>
                <w:p w14:paraId="19113C3F" w14:textId="4BE246F4" w:rsidR="00A63138" w:rsidRPr="00A63138" w:rsidRDefault="00A63138" w:rsidP="00A63138">
                  <w:pPr>
                    <w:rPr>
                      <w:sz w:val="20"/>
                      <w:szCs w:val="20"/>
                    </w:rPr>
                  </w:pPr>
                  <w:r w:rsidRPr="00A63138">
                    <w:rPr>
                      <w:sz w:val="20"/>
                      <w:szCs w:val="20"/>
                    </w:rPr>
                    <w:t>Јануар-фебруар</w:t>
                  </w:r>
                </w:p>
              </w:tc>
            </w:tr>
          </w:tbl>
          <w:p w14:paraId="6C7BDF68" w14:textId="77777777" w:rsidR="00EB1470" w:rsidRDefault="00EB1470" w:rsidP="00A63138">
            <w:pPr>
              <w:rPr>
                <w:color w:val="FF0000"/>
                <w:sz w:val="20"/>
                <w:szCs w:val="20"/>
              </w:rPr>
            </w:pPr>
            <w:r w:rsidRPr="00D25472">
              <w:rPr>
                <w:color w:val="FF0000"/>
                <w:sz w:val="20"/>
                <w:szCs w:val="20"/>
              </w:rPr>
              <w:t xml:space="preserve"> </w:t>
            </w:r>
          </w:p>
          <w:p w14:paraId="339987ED" w14:textId="673695AF" w:rsidR="008E13B2" w:rsidRPr="00D25472" w:rsidRDefault="008E13B2" w:rsidP="00A63138">
            <w:pPr>
              <w:rPr>
                <w:color w:val="FF0000"/>
                <w:sz w:val="20"/>
                <w:szCs w:val="20"/>
              </w:rPr>
            </w:pPr>
          </w:p>
        </w:tc>
      </w:tr>
      <w:tr w:rsidR="00D25472" w:rsidRPr="00D25472" w14:paraId="39EB692C" w14:textId="77777777" w:rsidTr="00F71018">
        <w:tc>
          <w:tcPr>
            <w:tcW w:w="2149" w:type="dxa"/>
          </w:tcPr>
          <w:p w14:paraId="7EB89AEF" w14:textId="77777777" w:rsidR="00EB1470" w:rsidRPr="00B74EDF" w:rsidRDefault="00EB1470" w:rsidP="00A63138">
            <w:pPr>
              <w:rPr>
                <w:sz w:val="20"/>
                <w:szCs w:val="20"/>
              </w:rPr>
            </w:pPr>
            <w:r w:rsidRPr="00B74EDF">
              <w:rPr>
                <w:sz w:val="20"/>
                <w:szCs w:val="20"/>
              </w:rPr>
              <w:t xml:space="preserve">Планиране мере и активности за спречавање обављања делатности и вршења активности </w:t>
            </w:r>
            <w:proofErr w:type="spellStart"/>
            <w:r w:rsidRPr="00B74EDF">
              <w:rPr>
                <w:sz w:val="20"/>
                <w:szCs w:val="20"/>
              </w:rPr>
              <w:t>нерегистрованих</w:t>
            </w:r>
            <w:proofErr w:type="spellEnd"/>
            <w:r w:rsidRPr="00B74EDF">
              <w:rPr>
                <w:sz w:val="20"/>
                <w:szCs w:val="20"/>
              </w:rPr>
              <w:t xml:space="preserve"> субјеката</w:t>
            </w:r>
          </w:p>
        </w:tc>
        <w:tc>
          <w:tcPr>
            <w:tcW w:w="11454" w:type="dxa"/>
          </w:tcPr>
          <w:p w14:paraId="0B1CB1F2" w14:textId="77777777" w:rsidR="00EB1470" w:rsidRPr="00B74EDF" w:rsidRDefault="00EB1470" w:rsidP="00A63138">
            <w:pPr>
              <w:rPr>
                <w:sz w:val="20"/>
                <w:szCs w:val="20"/>
              </w:rPr>
            </w:pPr>
            <w:r w:rsidRPr="00B74EDF">
              <w:rPr>
                <w:sz w:val="20"/>
                <w:szCs w:val="20"/>
              </w:rPr>
              <w:t xml:space="preserve">Планирани надзори и области надзора су у складу са активностима АП за сузбијање сиве економије  у области трговине и активностима тржишне инспекције у координираним  надзорима по </w:t>
            </w:r>
            <w:proofErr w:type="spellStart"/>
            <w:r w:rsidRPr="00B74EDF">
              <w:rPr>
                <w:sz w:val="20"/>
                <w:szCs w:val="20"/>
              </w:rPr>
              <w:t>ходограмима</w:t>
            </w:r>
            <w:proofErr w:type="spellEnd"/>
            <w:r w:rsidRPr="00B74EDF">
              <w:rPr>
                <w:sz w:val="20"/>
                <w:szCs w:val="20"/>
              </w:rPr>
              <w:t xml:space="preserve"> КК у циљу усклађивање активности трговаца са прописима (индикатор 500 изречених мера за упис у основни и друге посебне регистре привредних субјекта)</w:t>
            </w:r>
          </w:p>
          <w:p w14:paraId="66E352C6" w14:textId="77777777" w:rsidR="00EB1470" w:rsidRPr="00B74EDF" w:rsidRDefault="00EB1470" w:rsidP="00A63138">
            <w:pPr>
              <w:rPr>
                <w:sz w:val="20"/>
                <w:szCs w:val="20"/>
              </w:rPr>
            </w:pPr>
          </w:p>
        </w:tc>
      </w:tr>
      <w:tr w:rsidR="00D25472" w:rsidRPr="00D25472" w14:paraId="59DDC54D" w14:textId="77777777" w:rsidTr="00F71018">
        <w:trPr>
          <w:trHeight w:val="2298"/>
        </w:trPr>
        <w:tc>
          <w:tcPr>
            <w:tcW w:w="2149" w:type="dxa"/>
          </w:tcPr>
          <w:p w14:paraId="172E7E66" w14:textId="77777777" w:rsidR="00EB1470" w:rsidRPr="00D25472" w:rsidRDefault="00EB1470" w:rsidP="00A63138">
            <w:pPr>
              <w:rPr>
                <w:color w:val="FF0000"/>
                <w:sz w:val="20"/>
                <w:szCs w:val="20"/>
              </w:rPr>
            </w:pPr>
            <w:r w:rsidRPr="00B74EDF">
              <w:rPr>
                <w:sz w:val="20"/>
                <w:szCs w:val="20"/>
              </w:rPr>
              <w:lastRenderedPageBreak/>
              <w:t>Очекивани обим ванредних инспекцијских надзора у периоду у коме ће се вршити редован инспекцијски надзор, са одговарајућим образложењима</w:t>
            </w:r>
          </w:p>
        </w:tc>
        <w:tc>
          <w:tcPr>
            <w:tcW w:w="11454" w:type="dxa"/>
          </w:tcPr>
          <w:p w14:paraId="671CF389" w14:textId="68D05221" w:rsidR="00F50472" w:rsidRPr="00B74EDF" w:rsidRDefault="00EB1470" w:rsidP="00A63138">
            <w:pPr>
              <w:rPr>
                <w:sz w:val="20"/>
                <w:szCs w:val="20"/>
              </w:rPr>
            </w:pPr>
            <w:r w:rsidRPr="00B74EDF">
              <w:rPr>
                <w:sz w:val="20"/>
                <w:szCs w:val="20"/>
              </w:rPr>
              <w:t>Планирано је учешће ванредних надзора од 14% у укупном броју инспекцијских надзора (индикатор 10%), обзиром на значајно смањење броја инспектора (самим тим и укупног броја надзора) уз истовремени тренд пораста пријава грађана и привреде.</w:t>
            </w:r>
          </w:p>
          <w:p w14:paraId="5CB7C0BC" w14:textId="77777777" w:rsidR="00F50472" w:rsidRPr="00D25472" w:rsidRDefault="00F50472" w:rsidP="00A63138">
            <w:pPr>
              <w:rPr>
                <w:color w:val="FF0000"/>
                <w:sz w:val="20"/>
                <w:szCs w:val="20"/>
              </w:rPr>
            </w:pPr>
          </w:p>
          <w:p w14:paraId="1069D0B4" w14:textId="77777777" w:rsidR="00F50472" w:rsidRPr="00D25472" w:rsidRDefault="00F50472" w:rsidP="00A63138">
            <w:pPr>
              <w:rPr>
                <w:color w:val="FF0000"/>
                <w:sz w:val="20"/>
                <w:szCs w:val="20"/>
              </w:rPr>
            </w:pPr>
          </w:p>
          <w:p w14:paraId="46784C27" w14:textId="77777777" w:rsidR="00F50472" w:rsidRPr="00D25472" w:rsidRDefault="00F50472" w:rsidP="00A63138">
            <w:pPr>
              <w:rPr>
                <w:color w:val="FF0000"/>
                <w:sz w:val="20"/>
                <w:szCs w:val="20"/>
              </w:rPr>
            </w:pPr>
          </w:p>
          <w:p w14:paraId="100E47F1" w14:textId="77777777" w:rsidR="00F50472" w:rsidRPr="00D25472" w:rsidRDefault="00F50472" w:rsidP="00A63138">
            <w:pPr>
              <w:rPr>
                <w:color w:val="FF0000"/>
                <w:sz w:val="20"/>
                <w:szCs w:val="20"/>
              </w:rPr>
            </w:pPr>
          </w:p>
          <w:p w14:paraId="32BFA7EC" w14:textId="77777777" w:rsidR="00F50472" w:rsidRPr="00D25472" w:rsidRDefault="00F50472" w:rsidP="00A63138">
            <w:pPr>
              <w:rPr>
                <w:color w:val="FF0000"/>
                <w:sz w:val="20"/>
                <w:szCs w:val="20"/>
              </w:rPr>
            </w:pPr>
          </w:p>
          <w:p w14:paraId="0EEA9EE1" w14:textId="039CD5B8" w:rsidR="003E4B65" w:rsidRPr="00D25472" w:rsidRDefault="003E4B65" w:rsidP="00A63138">
            <w:pPr>
              <w:rPr>
                <w:color w:val="FF0000"/>
                <w:sz w:val="20"/>
                <w:szCs w:val="20"/>
              </w:rPr>
            </w:pPr>
          </w:p>
        </w:tc>
      </w:tr>
      <w:tr w:rsidR="00D25472" w:rsidRPr="00D25472" w14:paraId="1F97FF7D" w14:textId="77777777" w:rsidTr="00F71018">
        <w:tc>
          <w:tcPr>
            <w:tcW w:w="2149" w:type="dxa"/>
          </w:tcPr>
          <w:p w14:paraId="2BE6F137" w14:textId="77777777" w:rsidR="00EB1470" w:rsidRPr="00D25472" w:rsidRDefault="00EB1470" w:rsidP="00A63138">
            <w:pPr>
              <w:rPr>
                <w:color w:val="FF0000"/>
                <w:sz w:val="20"/>
                <w:szCs w:val="20"/>
              </w:rPr>
            </w:pPr>
            <w:r w:rsidRPr="00986ED8">
              <w:rPr>
                <w:sz w:val="20"/>
                <w:szCs w:val="20"/>
              </w:rPr>
              <w:t>Други елементи од значаја за планирање и вршење инспекцијског надзора</w:t>
            </w:r>
          </w:p>
        </w:tc>
        <w:tc>
          <w:tcPr>
            <w:tcW w:w="11454" w:type="dxa"/>
          </w:tcPr>
          <w:p w14:paraId="5AE4796F" w14:textId="2029C290" w:rsidR="003F4C1E" w:rsidRPr="00986ED8" w:rsidRDefault="003F4C1E" w:rsidP="00A63138">
            <w:pPr>
              <w:rPr>
                <w:b/>
                <w:sz w:val="20"/>
                <w:szCs w:val="20"/>
              </w:rPr>
            </w:pPr>
            <w:r w:rsidRPr="00986ED8">
              <w:rPr>
                <w:b/>
                <w:sz w:val="20"/>
                <w:szCs w:val="20"/>
              </w:rPr>
              <w:t xml:space="preserve">Интерне обуке </w:t>
            </w:r>
          </w:p>
          <w:p w14:paraId="0A1379EF" w14:textId="77777777" w:rsidR="003F4C1E" w:rsidRPr="00986ED8" w:rsidRDefault="003F4C1E" w:rsidP="00A63138">
            <w:pPr>
              <w:rPr>
                <w:sz w:val="20"/>
                <w:szCs w:val="20"/>
              </w:rPr>
            </w:pPr>
            <w:r w:rsidRPr="00986ED8">
              <w:rPr>
                <w:sz w:val="20"/>
                <w:szCs w:val="20"/>
              </w:rPr>
              <w:t>Обуке за све тржишне инспекторе:</w:t>
            </w:r>
          </w:p>
          <w:p w14:paraId="5E7E0628" w14:textId="77777777" w:rsidR="001A5CC6" w:rsidRPr="00986ED8" w:rsidRDefault="001A5CC6" w:rsidP="00A631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86ED8">
              <w:rPr>
                <w:sz w:val="20"/>
                <w:szCs w:val="20"/>
              </w:rPr>
              <w:t xml:space="preserve">Обуке по </w:t>
            </w:r>
            <w:proofErr w:type="spellStart"/>
            <w:r w:rsidRPr="00986ED8">
              <w:rPr>
                <w:sz w:val="20"/>
                <w:szCs w:val="20"/>
              </w:rPr>
              <w:t>новоусвојеним</w:t>
            </w:r>
            <w:proofErr w:type="spellEnd"/>
            <w:r w:rsidRPr="00986ED8">
              <w:rPr>
                <w:sz w:val="20"/>
                <w:szCs w:val="20"/>
              </w:rPr>
              <w:t xml:space="preserve"> прописима из надлежности тржишне инспекције </w:t>
            </w:r>
          </w:p>
          <w:p w14:paraId="23BF24F1" w14:textId="77777777" w:rsidR="001A5CC6" w:rsidRPr="00986ED8" w:rsidRDefault="001A5CC6" w:rsidP="00A631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86ED8">
              <w:rPr>
                <w:sz w:val="20"/>
                <w:szCs w:val="20"/>
              </w:rPr>
              <w:t>Обуке по усвојеним изменама и допунама прописа из надлежности тржишне инспекције</w:t>
            </w:r>
          </w:p>
          <w:p w14:paraId="25B86361" w14:textId="77777777" w:rsidR="00792702" w:rsidRPr="00986ED8" w:rsidRDefault="00792702" w:rsidP="00A631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86ED8">
              <w:rPr>
                <w:sz w:val="20"/>
                <w:szCs w:val="20"/>
              </w:rPr>
              <w:t xml:space="preserve">Нове функционалности и унапређење система </w:t>
            </w:r>
            <w:proofErr w:type="spellStart"/>
            <w:r w:rsidRPr="00986ED8">
              <w:rPr>
                <w:sz w:val="20"/>
                <w:szCs w:val="20"/>
              </w:rPr>
              <w:t>еИнспектор</w:t>
            </w:r>
            <w:proofErr w:type="spellEnd"/>
            <w:r w:rsidRPr="00986ED8">
              <w:rPr>
                <w:sz w:val="20"/>
                <w:szCs w:val="20"/>
              </w:rPr>
              <w:t xml:space="preserve"> </w:t>
            </w:r>
          </w:p>
          <w:p w14:paraId="76F9076A" w14:textId="77777777" w:rsidR="003F4C1E" w:rsidRPr="00D25472" w:rsidRDefault="003F4C1E" w:rsidP="00A63138">
            <w:pPr>
              <w:rPr>
                <w:color w:val="FF0000"/>
                <w:sz w:val="20"/>
                <w:szCs w:val="20"/>
              </w:rPr>
            </w:pPr>
          </w:p>
          <w:p w14:paraId="4A9E73DB" w14:textId="77777777" w:rsidR="003F4C1E" w:rsidRPr="00986ED8" w:rsidRDefault="003F4C1E" w:rsidP="00A63138">
            <w:pPr>
              <w:rPr>
                <w:sz w:val="20"/>
                <w:szCs w:val="20"/>
              </w:rPr>
            </w:pPr>
            <w:r w:rsidRPr="00986ED8">
              <w:rPr>
                <w:sz w:val="20"/>
                <w:szCs w:val="20"/>
              </w:rPr>
              <w:t>Обука за комуналне инспекторе</w:t>
            </w:r>
            <w:r w:rsidR="00F22AA6" w:rsidRPr="00986ED8">
              <w:rPr>
                <w:sz w:val="20"/>
                <w:szCs w:val="20"/>
              </w:rPr>
              <w:t xml:space="preserve"> који полажу испит за тржишног инспектора</w:t>
            </w:r>
          </w:p>
          <w:p w14:paraId="3BCF6643" w14:textId="77777777" w:rsidR="003F4C1E" w:rsidRPr="00986ED8" w:rsidRDefault="003F4C1E" w:rsidP="00A63138">
            <w:pPr>
              <w:rPr>
                <w:sz w:val="20"/>
                <w:szCs w:val="20"/>
              </w:rPr>
            </w:pPr>
            <w:r w:rsidRPr="00986ED8">
              <w:rPr>
                <w:sz w:val="20"/>
                <w:szCs w:val="20"/>
              </w:rPr>
              <w:t xml:space="preserve">       1.     Обављање поверених послова из Закона о трговини </w:t>
            </w:r>
          </w:p>
          <w:p w14:paraId="1E92D9AE" w14:textId="77777777" w:rsidR="003F4C1E" w:rsidRPr="00986ED8" w:rsidRDefault="003F4C1E" w:rsidP="00A63138">
            <w:pPr>
              <w:rPr>
                <w:sz w:val="20"/>
                <w:szCs w:val="20"/>
              </w:rPr>
            </w:pPr>
          </w:p>
          <w:p w14:paraId="02B5AAAD" w14:textId="77777777" w:rsidR="003F4C1E" w:rsidRPr="00986ED8" w:rsidRDefault="003F4C1E" w:rsidP="00A63138">
            <w:pPr>
              <w:rPr>
                <w:sz w:val="20"/>
                <w:szCs w:val="20"/>
              </w:rPr>
            </w:pPr>
            <w:r w:rsidRPr="00986ED8">
              <w:rPr>
                <w:sz w:val="20"/>
                <w:szCs w:val="20"/>
              </w:rPr>
              <w:t xml:space="preserve">Обука за </w:t>
            </w:r>
            <w:proofErr w:type="spellStart"/>
            <w:r w:rsidRPr="00986ED8">
              <w:rPr>
                <w:sz w:val="20"/>
                <w:szCs w:val="20"/>
              </w:rPr>
              <w:t>новопримљене</w:t>
            </w:r>
            <w:proofErr w:type="spellEnd"/>
            <w:r w:rsidRPr="00986ED8">
              <w:rPr>
                <w:sz w:val="20"/>
                <w:szCs w:val="20"/>
              </w:rPr>
              <w:t xml:space="preserve"> тржишне инспекторе </w:t>
            </w:r>
          </w:p>
          <w:p w14:paraId="0E6166BF" w14:textId="77777777" w:rsidR="003F4C1E" w:rsidRPr="00986ED8" w:rsidRDefault="003F4C1E" w:rsidP="00A63138">
            <w:pPr>
              <w:rPr>
                <w:sz w:val="20"/>
                <w:szCs w:val="20"/>
              </w:rPr>
            </w:pPr>
            <w:r w:rsidRPr="00986ED8">
              <w:rPr>
                <w:sz w:val="20"/>
                <w:szCs w:val="20"/>
              </w:rPr>
              <w:t xml:space="preserve">         1.    Закон о </w:t>
            </w:r>
            <w:proofErr w:type="spellStart"/>
            <w:r w:rsidRPr="00986ED8">
              <w:rPr>
                <w:sz w:val="20"/>
                <w:szCs w:val="20"/>
              </w:rPr>
              <w:t>oпштем</w:t>
            </w:r>
            <w:proofErr w:type="spellEnd"/>
            <w:r w:rsidRPr="00986ED8">
              <w:rPr>
                <w:sz w:val="20"/>
                <w:szCs w:val="20"/>
              </w:rPr>
              <w:t xml:space="preserve"> управном поступку</w:t>
            </w:r>
          </w:p>
          <w:p w14:paraId="49AF7432" w14:textId="77777777" w:rsidR="003F4C1E" w:rsidRPr="00986ED8" w:rsidRDefault="003F4C1E" w:rsidP="00A6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sz w:val="20"/>
                <w:szCs w:val="20"/>
              </w:rPr>
            </w:pPr>
            <w:r w:rsidRPr="00986ED8">
              <w:rPr>
                <w:sz w:val="20"/>
                <w:szCs w:val="20"/>
              </w:rPr>
              <w:t>2.    Закон о инспекцијском надзору</w:t>
            </w:r>
          </w:p>
          <w:p w14:paraId="6B098597" w14:textId="77777777" w:rsidR="003F4C1E" w:rsidRPr="00986ED8" w:rsidRDefault="003F4C1E" w:rsidP="00A63138">
            <w:pPr>
              <w:rPr>
                <w:sz w:val="20"/>
                <w:szCs w:val="20"/>
              </w:rPr>
            </w:pPr>
            <w:r w:rsidRPr="00986ED8">
              <w:rPr>
                <w:sz w:val="20"/>
                <w:szCs w:val="20"/>
              </w:rPr>
              <w:t xml:space="preserve">         3.    Закон о трговини</w:t>
            </w:r>
          </w:p>
          <w:p w14:paraId="6756F37B" w14:textId="77777777" w:rsidR="003F4C1E" w:rsidRPr="00986ED8" w:rsidRDefault="003F4C1E" w:rsidP="00A63138">
            <w:pPr>
              <w:rPr>
                <w:sz w:val="20"/>
                <w:szCs w:val="20"/>
              </w:rPr>
            </w:pPr>
            <w:r w:rsidRPr="00986ED8">
              <w:rPr>
                <w:sz w:val="20"/>
                <w:szCs w:val="20"/>
              </w:rPr>
              <w:t xml:space="preserve">         4.    Функционалности система </w:t>
            </w:r>
            <w:proofErr w:type="spellStart"/>
            <w:r w:rsidRPr="00986ED8">
              <w:rPr>
                <w:sz w:val="20"/>
                <w:szCs w:val="20"/>
              </w:rPr>
              <w:t>еИнспектор</w:t>
            </w:r>
            <w:proofErr w:type="spellEnd"/>
            <w:r w:rsidRPr="00986ED8">
              <w:rPr>
                <w:sz w:val="20"/>
                <w:szCs w:val="20"/>
              </w:rPr>
              <w:t xml:space="preserve">       </w:t>
            </w:r>
          </w:p>
          <w:p w14:paraId="0DC798D1" w14:textId="77777777" w:rsidR="003F4C1E" w:rsidRPr="00D25472" w:rsidRDefault="003F4C1E" w:rsidP="00A63138">
            <w:pPr>
              <w:rPr>
                <w:color w:val="FF0000"/>
                <w:sz w:val="20"/>
                <w:szCs w:val="20"/>
              </w:rPr>
            </w:pPr>
          </w:p>
          <w:p w14:paraId="3D3E4951" w14:textId="77777777" w:rsidR="003F4C1E" w:rsidRPr="00037BC2" w:rsidRDefault="003F4C1E" w:rsidP="00A63138">
            <w:pPr>
              <w:rPr>
                <w:b/>
                <w:sz w:val="20"/>
                <w:szCs w:val="20"/>
              </w:rPr>
            </w:pPr>
            <w:r w:rsidRPr="00037BC2">
              <w:rPr>
                <w:b/>
                <w:sz w:val="20"/>
                <w:szCs w:val="20"/>
              </w:rPr>
              <w:t xml:space="preserve">Екстерне обуке </w:t>
            </w:r>
          </w:p>
          <w:p w14:paraId="198F7588" w14:textId="77777777" w:rsidR="003F4C1E" w:rsidRPr="00037BC2" w:rsidRDefault="003F4C1E" w:rsidP="00A63138">
            <w:pPr>
              <w:rPr>
                <w:b/>
                <w:sz w:val="20"/>
                <w:szCs w:val="20"/>
              </w:rPr>
            </w:pPr>
          </w:p>
          <w:p w14:paraId="4B4740EB" w14:textId="3FCE6D1E" w:rsidR="00D2347B" w:rsidRPr="00037BC2" w:rsidRDefault="00D2347B" w:rsidP="00A63138">
            <w:pPr>
              <w:rPr>
                <w:sz w:val="20"/>
                <w:szCs w:val="20"/>
              </w:rPr>
            </w:pPr>
            <w:r w:rsidRPr="00037BC2">
              <w:rPr>
                <w:sz w:val="20"/>
                <w:szCs w:val="20"/>
              </w:rPr>
              <w:t>Организоване у оквиру:</w:t>
            </w:r>
          </w:p>
          <w:p w14:paraId="2F9C925D" w14:textId="7F8FC42F" w:rsidR="003F4C1E" w:rsidRPr="00037BC2" w:rsidRDefault="006944AA" w:rsidP="00A63138">
            <w:pPr>
              <w:rPr>
                <w:sz w:val="20"/>
                <w:szCs w:val="20"/>
              </w:rPr>
            </w:pPr>
            <w:r w:rsidRPr="00037BC2">
              <w:rPr>
                <w:sz w:val="20"/>
                <w:szCs w:val="20"/>
              </w:rPr>
              <w:t>Пројект</w:t>
            </w:r>
            <w:r w:rsidR="00D2347B" w:rsidRPr="00037BC2">
              <w:rPr>
                <w:sz w:val="20"/>
                <w:szCs w:val="20"/>
              </w:rPr>
              <w:t>а IPA 2021-E</w:t>
            </w:r>
            <w:r w:rsidR="00037BC2" w:rsidRPr="00037BC2">
              <w:rPr>
                <w:sz w:val="20"/>
                <w:szCs w:val="20"/>
                <w:lang w:val="en-US"/>
              </w:rPr>
              <w:t>U</w:t>
            </w:r>
            <w:r w:rsidR="00D2347B" w:rsidRPr="00037BC2">
              <w:rPr>
                <w:sz w:val="20"/>
                <w:szCs w:val="20"/>
              </w:rPr>
              <w:t xml:space="preserve"> </w:t>
            </w:r>
            <w:r w:rsidRPr="00037BC2">
              <w:rPr>
                <w:sz w:val="20"/>
                <w:szCs w:val="20"/>
              </w:rPr>
              <w:t xml:space="preserve">Подршка </w:t>
            </w:r>
            <w:r w:rsidR="00D2347B" w:rsidRPr="00037BC2">
              <w:rPr>
                <w:sz w:val="20"/>
                <w:szCs w:val="20"/>
              </w:rPr>
              <w:t>унутрашње</w:t>
            </w:r>
            <w:r w:rsidR="00037BC2">
              <w:rPr>
                <w:sz w:val="20"/>
                <w:szCs w:val="20"/>
              </w:rPr>
              <w:t>м</w:t>
            </w:r>
            <w:r w:rsidR="00D2347B" w:rsidRPr="00037BC2">
              <w:rPr>
                <w:sz w:val="20"/>
                <w:szCs w:val="20"/>
              </w:rPr>
              <w:t xml:space="preserve"> тржишт</w:t>
            </w:r>
            <w:r w:rsidR="00037BC2">
              <w:rPr>
                <w:sz w:val="20"/>
                <w:szCs w:val="20"/>
              </w:rPr>
              <w:t>у</w:t>
            </w:r>
            <w:r w:rsidR="00D2347B" w:rsidRPr="00037BC2">
              <w:rPr>
                <w:sz w:val="20"/>
                <w:szCs w:val="20"/>
              </w:rPr>
              <w:t xml:space="preserve"> Републике Србије (EU4IM)</w:t>
            </w:r>
          </w:p>
          <w:p w14:paraId="24A7B6DB" w14:textId="2796B811" w:rsidR="003F4C1E" w:rsidRPr="00037BC2" w:rsidRDefault="003F4C1E" w:rsidP="00A63138">
            <w:pPr>
              <w:rPr>
                <w:sz w:val="20"/>
                <w:szCs w:val="20"/>
              </w:rPr>
            </w:pPr>
            <w:r w:rsidRPr="00037BC2">
              <w:rPr>
                <w:sz w:val="20"/>
                <w:szCs w:val="20"/>
              </w:rPr>
              <w:t>Програм</w:t>
            </w:r>
            <w:r w:rsidR="00D2347B" w:rsidRPr="00037BC2">
              <w:rPr>
                <w:sz w:val="20"/>
                <w:szCs w:val="20"/>
              </w:rPr>
              <w:t>а</w:t>
            </w:r>
            <w:r w:rsidRPr="00037BC2">
              <w:rPr>
                <w:sz w:val="20"/>
                <w:szCs w:val="20"/>
              </w:rPr>
              <w:t xml:space="preserve"> </w:t>
            </w:r>
            <w:proofErr w:type="spellStart"/>
            <w:r w:rsidRPr="00037BC2">
              <w:rPr>
                <w:sz w:val="20"/>
                <w:szCs w:val="20"/>
              </w:rPr>
              <w:t>мониторнига</w:t>
            </w:r>
            <w:proofErr w:type="spellEnd"/>
            <w:r w:rsidRPr="00037BC2">
              <w:rPr>
                <w:sz w:val="20"/>
                <w:szCs w:val="20"/>
              </w:rPr>
              <w:t xml:space="preserve"> и маркирање нафтних деривата 202</w:t>
            </w:r>
            <w:r w:rsidR="00037BC2" w:rsidRPr="00037BC2">
              <w:rPr>
                <w:sz w:val="20"/>
                <w:szCs w:val="20"/>
              </w:rPr>
              <w:t>6</w:t>
            </w:r>
            <w:r w:rsidRPr="00037BC2">
              <w:rPr>
                <w:sz w:val="20"/>
                <w:szCs w:val="20"/>
              </w:rPr>
              <w:t>.</w:t>
            </w:r>
          </w:p>
          <w:p w14:paraId="1AB4759E" w14:textId="542E6D66" w:rsidR="00D2347B" w:rsidRPr="00037BC2" w:rsidRDefault="00D2347B" w:rsidP="00A63138">
            <w:pPr>
              <w:rPr>
                <w:sz w:val="20"/>
                <w:szCs w:val="20"/>
              </w:rPr>
            </w:pPr>
            <w:r w:rsidRPr="00037BC2">
              <w:rPr>
                <w:sz w:val="20"/>
                <w:szCs w:val="20"/>
              </w:rPr>
              <w:t xml:space="preserve">Пројекта  који имплементира </w:t>
            </w:r>
            <w:r w:rsidRPr="00037BC2">
              <w:rPr>
                <w:sz w:val="20"/>
                <w:szCs w:val="20"/>
                <w:lang w:val="sr-Latn-RS"/>
              </w:rPr>
              <w:t>GIZ</w:t>
            </w:r>
            <w:r w:rsidR="00037BC2" w:rsidRPr="00037BC2">
              <w:rPr>
                <w:sz w:val="20"/>
                <w:szCs w:val="20"/>
              </w:rPr>
              <w:t xml:space="preserve"> </w:t>
            </w:r>
            <w:r w:rsidRPr="00037BC2">
              <w:rPr>
                <w:sz w:val="20"/>
                <w:szCs w:val="20"/>
                <w:lang w:val="sr-Latn-RS"/>
              </w:rPr>
              <w:t xml:space="preserve"> </w:t>
            </w:r>
            <w:r w:rsidRPr="00037BC2">
              <w:rPr>
                <w:sz w:val="20"/>
                <w:szCs w:val="20"/>
              </w:rPr>
              <w:t>у сарадњи са Европском комисијом и</w:t>
            </w:r>
            <w:r w:rsidRPr="00037BC2">
              <w:rPr>
                <w:sz w:val="20"/>
                <w:szCs w:val="20"/>
                <w:lang w:val="sr-Latn-RS"/>
              </w:rPr>
              <w:t xml:space="preserve"> CEFTA</w:t>
            </w:r>
            <w:r w:rsidRPr="00037BC2">
              <w:rPr>
                <w:sz w:val="20"/>
                <w:szCs w:val="20"/>
              </w:rPr>
              <w:t xml:space="preserve"> секретаријатом</w:t>
            </w:r>
          </w:p>
          <w:p w14:paraId="511EA475" w14:textId="16363E94" w:rsidR="00CA3AD9" w:rsidRPr="00D25472" w:rsidRDefault="003F4C1E" w:rsidP="00A63138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037BC2">
              <w:rPr>
                <w:sz w:val="20"/>
                <w:szCs w:val="20"/>
              </w:rPr>
              <w:t>Релеватне</w:t>
            </w:r>
            <w:proofErr w:type="spellEnd"/>
            <w:r w:rsidRPr="00037BC2">
              <w:rPr>
                <w:sz w:val="20"/>
                <w:szCs w:val="20"/>
              </w:rPr>
              <w:t xml:space="preserve"> обуке Службе за управљање кадровима и Националне академије за јавну управу</w:t>
            </w:r>
          </w:p>
        </w:tc>
      </w:tr>
    </w:tbl>
    <w:p w14:paraId="6F28778E" w14:textId="77777777" w:rsidR="00F50472" w:rsidRPr="00D25472" w:rsidRDefault="00F50472" w:rsidP="00A63138">
      <w:pPr>
        <w:spacing w:after="0" w:line="240" w:lineRule="auto"/>
        <w:rPr>
          <w:color w:val="FF0000"/>
          <w:sz w:val="20"/>
          <w:szCs w:val="20"/>
        </w:rPr>
      </w:pPr>
    </w:p>
    <w:p w14:paraId="7E7F870E" w14:textId="77777777" w:rsidR="00F50472" w:rsidRPr="00D25472" w:rsidRDefault="00F50472" w:rsidP="00A63138">
      <w:pPr>
        <w:spacing w:after="0" w:line="240" w:lineRule="auto"/>
        <w:rPr>
          <w:color w:val="FF0000"/>
          <w:sz w:val="20"/>
          <w:szCs w:val="20"/>
        </w:rPr>
      </w:pPr>
    </w:p>
    <w:p w14:paraId="7D6D29AE" w14:textId="77777777" w:rsidR="00012005" w:rsidRPr="00D25472" w:rsidRDefault="00012005" w:rsidP="00A63138">
      <w:pPr>
        <w:spacing w:after="0" w:line="240" w:lineRule="auto"/>
        <w:rPr>
          <w:color w:val="FF0000"/>
          <w:sz w:val="20"/>
          <w:szCs w:val="20"/>
          <w:lang w:val="sr-Latn-RS"/>
        </w:rPr>
      </w:pPr>
    </w:p>
    <w:sectPr w:rsidR="00012005" w:rsidRPr="00D25472" w:rsidSect="008E13B2">
      <w:pgSz w:w="15840" w:h="12240" w:orient="landscape"/>
      <w:pgMar w:top="709" w:right="1381" w:bottom="42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4EB8"/>
    <w:multiLevelType w:val="multilevel"/>
    <w:tmpl w:val="6E2AB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005"/>
    <w:rsid w:val="00012005"/>
    <w:rsid w:val="00037BC2"/>
    <w:rsid w:val="000A66E3"/>
    <w:rsid w:val="000B4D99"/>
    <w:rsid w:val="000C7818"/>
    <w:rsid w:val="000D15FF"/>
    <w:rsid w:val="000F4B1F"/>
    <w:rsid w:val="0011478B"/>
    <w:rsid w:val="00123009"/>
    <w:rsid w:val="00136C56"/>
    <w:rsid w:val="00165A86"/>
    <w:rsid w:val="00185A2B"/>
    <w:rsid w:val="001924AF"/>
    <w:rsid w:val="001A5CC6"/>
    <w:rsid w:val="001A6F12"/>
    <w:rsid w:val="001B4F00"/>
    <w:rsid w:val="001C4A50"/>
    <w:rsid w:val="00210BDA"/>
    <w:rsid w:val="00241C2A"/>
    <w:rsid w:val="00244823"/>
    <w:rsid w:val="00291BB4"/>
    <w:rsid w:val="002971BD"/>
    <w:rsid w:val="002A20A8"/>
    <w:rsid w:val="002B6541"/>
    <w:rsid w:val="002E3775"/>
    <w:rsid w:val="00306EF4"/>
    <w:rsid w:val="0030765C"/>
    <w:rsid w:val="0032382A"/>
    <w:rsid w:val="00360CD2"/>
    <w:rsid w:val="00372ACD"/>
    <w:rsid w:val="003B7767"/>
    <w:rsid w:val="003E4B65"/>
    <w:rsid w:val="003F4C1E"/>
    <w:rsid w:val="00403289"/>
    <w:rsid w:val="00426AFD"/>
    <w:rsid w:val="00441C3F"/>
    <w:rsid w:val="004510BA"/>
    <w:rsid w:val="00467A03"/>
    <w:rsid w:val="00486685"/>
    <w:rsid w:val="004900E2"/>
    <w:rsid w:val="004904F1"/>
    <w:rsid w:val="004F1F00"/>
    <w:rsid w:val="00526065"/>
    <w:rsid w:val="00534311"/>
    <w:rsid w:val="00555F45"/>
    <w:rsid w:val="00567BDD"/>
    <w:rsid w:val="005A6723"/>
    <w:rsid w:val="005E4018"/>
    <w:rsid w:val="00631D6D"/>
    <w:rsid w:val="00646155"/>
    <w:rsid w:val="00662636"/>
    <w:rsid w:val="006944AA"/>
    <w:rsid w:val="006B3D16"/>
    <w:rsid w:val="007037A6"/>
    <w:rsid w:val="007151B6"/>
    <w:rsid w:val="00716E0F"/>
    <w:rsid w:val="00792702"/>
    <w:rsid w:val="007947CF"/>
    <w:rsid w:val="007C3A90"/>
    <w:rsid w:val="0080168F"/>
    <w:rsid w:val="008158D8"/>
    <w:rsid w:val="00856F69"/>
    <w:rsid w:val="00862F88"/>
    <w:rsid w:val="00876463"/>
    <w:rsid w:val="00885CA9"/>
    <w:rsid w:val="00896411"/>
    <w:rsid w:val="008A417A"/>
    <w:rsid w:val="008A686A"/>
    <w:rsid w:val="008B7756"/>
    <w:rsid w:val="008E13B2"/>
    <w:rsid w:val="008E4CD9"/>
    <w:rsid w:val="008F3257"/>
    <w:rsid w:val="00901FE6"/>
    <w:rsid w:val="00955B1D"/>
    <w:rsid w:val="009779CD"/>
    <w:rsid w:val="00986BFE"/>
    <w:rsid w:val="00986ED8"/>
    <w:rsid w:val="009C3C83"/>
    <w:rsid w:val="009E0ADB"/>
    <w:rsid w:val="00A335C3"/>
    <w:rsid w:val="00A4599A"/>
    <w:rsid w:val="00A5075B"/>
    <w:rsid w:val="00A543CD"/>
    <w:rsid w:val="00A574FA"/>
    <w:rsid w:val="00A63138"/>
    <w:rsid w:val="00A757F2"/>
    <w:rsid w:val="00A8275E"/>
    <w:rsid w:val="00A834A3"/>
    <w:rsid w:val="00A8359B"/>
    <w:rsid w:val="00A878D9"/>
    <w:rsid w:val="00AC3152"/>
    <w:rsid w:val="00AD4F5B"/>
    <w:rsid w:val="00AD587A"/>
    <w:rsid w:val="00B051A0"/>
    <w:rsid w:val="00B74EDF"/>
    <w:rsid w:val="00B964BC"/>
    <w:rsid w:val="00BA39C6"/>
    <w:rsid w:val="00BE5E00"/>
    <w:rsid w:val="00BE6873"/>
    <w:rsid w:val="00C10CEA"/>
    <w:rsid w:val="00C11AD3"/>
    <w:rsid w:val="00C14C5C"/>
    <w:rsid w:val="00C62878"/>
    <w:rsid w:val="00C71F23"/>
    <w:rsid w:val="00C72A11"/>
    <w:rsid w:val="00C90204"/>
    <w:rsid w:val="00C91AED"/>
    <w:rsid w:val="00CA3AD9"/>
    <w:rsid w:val="00D20432"/>
    <w:rsid w:val="00D2347B"/>
    <w:rsid w:val="00D25472"/>
    <w:rsid w:val="00D76EA8"/>
    <w:rsid w:val="00D93CCD"/>
    <w:rsid w:val="00DA76C0"/>
    <w:rsid w:val="00DD4C92"/>
    <w:rsid w:val="00E9158E"/>
    <w:rsid w:val="00EB1470"/>
    <w:rsid w:val="00EE43AA"/>
    <w:rsid w:val="00EF3D91"/>
    <w:rsid w:val="00F22AA6"/>
    <w:rsid w:val="00F231D5"/>
    <w:rsid w:val="00F42F61"/>
    <w:rsid w:val="00F46FDC"/>
    <w:rsid w:val="00F50472"/>
    <w:rsid w:val="00F71018"/>
    <w:rsid w:val="00F7212B"/>
    <w:rsid w:val="00F97378"/>
    <w:rsid w:val="00FC7102"/>
    <w:rsid w:val="00FF45D0"/>
    <w:rsid w:val="00FF6CB9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550C"/>
  <w15:docId w15:val="{46F7CBF1-BF80-4BE6-8745-E3B2157D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10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EB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7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STI</cp:lastModifiedBy>
  <cp:revision>70</cp:revision>
  <cp:lastPrinted>2023-11-30T09:05:00Z</cp:lastPrinted>
  <dcterms:created xsi:type="dcterms:W3CDTF">2023-11-30T09:12:00Z</dcterms:created>
  <dcterms:modified xsi:type="dcterms:W3CDTF">2025-12-04T13:03:00Z</dcterms:modified>
</cp:coreProperties>
</file>